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0D6D87" w:rsidRDefault="005D2660" w:rsidP="00B67343">
      <w:pPr>
        <w:spacing w:after="0" w:line="240" w:lineRule="auto"/>
        <w:jc w:val="center"/>
        <w:rPr>
          <w:rFonts w:asciiTheme="minorHAnsi" w:hAnsiTheme="minorHAnsi" w:cstheme="minorHAnsi"/>
          <w:b/>
          <w:sz w:val="28"/>
          <w:szCs w:val="28"/>
          <w:lang w:val="sl-SI"/>
        </w:rPr>
      </w:pPr>
      <w:r w:rsidRPr="000D6D87">
        <w:rPr>
          <w:rFonts w:asciiTheme="minorHAnsi" w:hAnsiTheme="minorHAnsi" w:cstheme="minorHAnsi"/>
          <w:b/>
          <w:sz w:val="28"/>
          <w:szCs w:val="28"/>
          <w:lang w:val="sl-SI"/>
        </w:rPr>
        <w:t xml:space="preserve">NAVODILA </w:t>
      </w:r>
      <w:r w:rsidR="00FE19E3" w:rsidRPr="000D6D87">
        <w:rPr>
          <w:rFonts w:asciiTheme="minorHAnsi" w:hAnsiTheme="minorHAnsi" w:cstheme="minorHAnsi"/>
          <w:b/>
          <w:sz w:val="28"/>
          <w:szCs w:val="28"/>
          <w:lang w:val="sl-SI"/>
        </w:rPr>
        <w:t>PONUDNIKOM</w:t>
      </w:r>
    </w:p>
    <w:p w14:paraId="1A41596A" w14:textId="77777777" w:rsidR="002D072D" w:rsidRPr="000D6D87" w:rsidRDefault="002D072D" w:rsidP="00B67343">
      <w:pPr>
        <w:spacing w:after="0" w:line="240" w:lineRule="auto"/>
        <w:rPr>
          <w:rFonts w:asciiTheme="minorHAnsi" w:hAnsiTheme="minorHAnsi" w:cstheme="minorHAnsi"/>
          <w:sz w:val="24"/>
          <w:szCs w:val="24"/>
          <w:lang w:val="sl-SI"/>
        </w:rPr>
      </w:pPr>
    </w:p>
    <w:p w14:paraId="580FFCBE" w14:textId="77777777" w:rsidR="00B67343" w:rsidRPr="000D6D87" w:rsidRDefault="00740E87" w:rsidP="00B67343">
      <w:pPr>
        <w:numPr>
          <w:ilvl w:val="0"/>
          <w:numId w:val="8"/>
        </w:num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D6D87" w14:paraId="2B2A54E9" w14:textId="77777777" w:rsidTr="0056133F">
        <w:trPr>
          <w:trHeight w:val="20"/>
          <w:jc w:val="center"/>
        </w:trPr>
        <w:tc>
          <w:tcPr>
            <w:tcW w:w="3345" w:type="dxa"/>
            <w:shd w:val="clear" w:color="auto" w:fill="E7E6E6" w:themeFill="background2"/>
            <w:vAlign w:val="center"/>
          </w:tcPr>
          <w:p w14:paraId="785FD891" w14:textId="77777777" w:rsidR="00301CBD" w:rsidRPr="000D6D87" w:rsidRDefault="00301CBD"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Naročnik</w:t>
            </w:r>
          </w:p>
        </w:tc>
        <w:tc>
          <w:tcPr>
            <w:tcW w:w="6350" w:type="dxa"/>
            <w:shd w:val="clear" w:color="auto" w:fill="FFFFFF" w:themeFill="background1"/>
            <w:vAlign w:val="center"/>
          </w:tcPr>
          <w:p w14:paraId="100420D3" w14:textId="41AA59CF" w:rsidR="00966108" w:rsidRPr="000D6D87" w:rsidRDefault="00402734"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fldChar w:fldCharType="begin"/>
            </w:r>
            <w:r w:rsidRPr="000D6D87">
              <w:rPr>
                <w:rFonts w:asciiTheme="minorHAnsi" w:hAnsiTheme="minorHAnsi" w:cstheme="minorHAnsi"/>
                <w:b/>
                <w:sz w:val="24"/>
                <w:szCs w:val="24"/>
                <w:lang w:val="sl-SI"/>
              </w:rPr>
              <w:instrText xml:space="preserve"> DOCPROPERTY  "MFiles_P1021n1_P0"  \* MERGEFORMAT </w:instrText>
            </w:r>
            <w:r w:rsidRPr="000D6D87">
              <w:rPr>
                <w:rFonts w:asciiTheme="minorHAnsi" w:hAnsiTheme="minorHAnsi" w:cstheme="minorHAnsi"/>
                <w:b/>
                <w:sz w:val="24"/>
                <w:szCs w:val="24"/>
                <w:lang w:val="sl-SI"/>
              </w:rPr>
              <w:fldChar w:fldCharType="separate"/>
            </w:r>
            <w:r w:rsidR="00E5045C" w:rsidRPr="000D6D87">
              <w:rPr>
                <w:rFonts w:asciiTheme="minorHAnsi" w:hAnsiTheme="minorHAnsi" w:cstheme="minorHAnsi"/>
                <w:b/>
                <w:sz w:val="24"/>
                <w:szCs w:val="24"/>
                <w:lang w:val="sl-SI"/>
              </w:rPr>
              <w:t>Onkološki inštitut Ljubljana</w:t>
            </w:r>
            <w:r w:rsidRPr="000D6D87">
              <w:rPr>
                <w:rFonts w:asciiTheme="minorHAnsi" w:hAnsiTheme="minorHAnsi" w:cstheme="minorHAnsi"/>
                <w:b/>
                <w:sz w:val="24"/>
                <w:szCs w:val="24"/>
                <w:lang w:val="sl-SI"/>
              </w:rPr>
              <w:fldChar w:fldCharType="end"/>
            </w:r>
          </w:p>
          <w:p w14:paraId="096BF2BB" w14:textId="34BE6A21" w:rsidR="00402734" w:rsidRPr="000D6D87" w:rsidRDefault="00402734"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fldChar w:fldCharType="begin"/>
            </w:r>
            <w:r w:rsidRPr="000D6D87">
              <w:rPr>
                <w:rFonts w:asciiTheme="minorHAnsi" w:hAnsiTheme="minorHAnsi" w:cstheme="minorHAnsi"/>
                <w:b/>
                <w:sz w:val="24"/>
                <w:szCs w:val="24"/>
                <w:lang w:val="sl-SI"/>
              </w:rPr>
              <w:instrText xml:space="preserve"> DOCPROPERTY  "MFiles_P1021n1_P1033"  \* MERGEFORMAT </w:instrText>
            </w:r>
            <w:r w:rsidRPr="000D6D87">
              <w:rPr>
                <w:rFonts w:asciiTheme="minorHAnsi" w:hAnsiTheme="minorHAnsi" w:cstheme="minorHAnsi"/>
                <w:b/>
                <w:sz w:val="24"/>
                <w:szCs w:val="24"/>
                <w:lang w:val="sl-SI"/>
              </w:rPr>
              <w:fldChar w:fldCharType="separate"/>
            </w:r>
            <w:r w:rsidR="00E5045C" w:rsidRPr="000D6D87">
              <w:rPr>
                <w:rFonts w:asciiTheme="minorHAnsi" w:hAnsiTheme="minorHAnsi" w:cstheme="minorHAnsi"/>
                <w:b/>
                <w:sz w:val="24"/>
                <w:szCs w:val="24"/>
                <w:lang w:val="sl-SI"/>
              </w:rPr>
              <w:t>Zaloška cesta 2</w:t>
            </w:r>
            <w:r w:rsidRPr="000D6D87">
              <w:rPr>
                <w:rFonts w:asciiTheme="minorHAnsi" w:hAnsiTheme="minorHAnsi" w:cstheme="minorHAnsi"/>
                <w:b/>
                <w:sz w:val="24"/>
                <w:szCs w:val="24"/>
                <w:lang w:val="sl-SI"/>
              </w:rPr>
              <w:fldChar w:fldCharType="end"/>
            </w:r>
          </w:p>
          <w:p w14:paraId="0D4BACA1" w14:textId="24699F27" w:rsidR="00710518" w:rsidRPr="000D6D87" w:rsidRDefault="00710518"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fldChar w:fldCharType="begin"/>
            </w:r>
            <w:r w:rsidRPr="000D6D87">
              <w:rPr>
                <w:rFonts w:asciiTheme="minorHAnsi" w:hAnsiTheme="minorHAnsi" w:cstheme="minorHAnsi"/>
                <w:b/>
                <w:sz w:val="24"/>
                <w:szCs w:val="24"/>
                <w:lang w:val="sl-SI"/>
              </w:rPr>
              <w:instrText xml:space="preserve"> DOCPROPERTY  "MFiles_PG5BC2FC14A405421BA79F5FEC63BD00E3n1_PGB3D8D77D2D654902AEB821305A1A12BC"  \* MERGEFORMAT </w:instrText>
            </w:r>
            <w:r w:rsidRPr="000D6D87">
              <w:rPr>
                <w:rFonts w:asciiTheme="minorHAnsi" w:hAnsiTheme="minorHAnsi" w:cstheme="minorHAnsi"/>
                <w:b/>
                <w:sz w:val="24"/>
                <w:szCs w:val="24"/>
                <w:lang w:val="sl-SI"/>
              </w:rPr>
              <w:fldChar w:fldCharType="separate"/>
            </w:r>
            <w:r w:rsidR="00E5045C" w:rsidRPr="000D6D87">
              <w:rPr>
                <w:rFonts w:asciiTheme="minorHAnsi" w:hAnsiTheme="minorHAnsi" w:cstheme="minorHAnsi"/>
                <w:b/>
                <w:sz w:val="24"/>
                <w:szCs w:val="24"/>
                <w:lang w:val="sl-SI"/>
              </w:rPr>
              <w:t>1000 Ljubljana</w:t>
            </w:r>
            <w:r w:rsidRPr="000D6D87">
              <w:rPr>
                <w:rFonts w:asciiTheme="minorHAnsi" w:hAnsiTheme="minorHAnsi" w:cstheme="minorHAnsi"/>
                <w:b/>
                <w:sz w:val="24"/>
                <w:szCs w:val="24"/>
                <w:lang w:val="sl-SI"/>
              </w:rPr>
              <w:fldChar w:fldCharType="end"/>
            </w:r>
          </w:p>
        </w:tc>
      </w:tr>
      <w:tr w:rsidR="008F3788" w:rsidRPr="000D6D87" w14:paraId="12BB70CF" w14:textId="77777777" w:rsidTr="0056133F">
        <w:trPr>
          <w:trHeight w:val="20"/>
          <w:jc w:val="center"/>
        </w:trPr>
        <w:tc>
          <w:tcPr>
            <w:tcW w:w="3345" w:type="dxa"/>
            <w:shd w:val="clear" w:color="auto" w:fill="E7E6E6" w:themeFill="background2"/>
            <w:vAlign w:val="center"/>
          </w:tcPr>
          <w:p w14:paraId="12083FDF" w14:textId="409ED0A4" w:rsidR="00301CBD" w:rsidRPr="000D6D87" w:rsidRDefault="00301CBD"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Oznaka javnega naročila</w:t>
            </w:r>
          </w:p>
        </w:tc>
        <w:tc>
          <w:tcPr>
            <w:tcW w:w="6350" w:type="dxa"/>
            <w:shd w:val="clear" w:color="auto" w:fill="FFFFFF" w:themeFill="background1"/>
            <w:vAlign w:val="center"/>
          </w:tcPr>
          <w:p w14:paraId="6186FD97" w14:textId="1075A1DD" w:rsidR="00301CBD" w:rsidRPr="000D6D87" w:rsidRDefault="00402734"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fldChar w:fldCharType="begin"/>
            </w:r>
            <w:r w:rsidRPr="000D6D87">
              <w:rPr>
                <w:rFonts w:asciiTheme="minorHAnsi" w:hAnsiTheme="minorHAnsi" w:cstheme="minorHAnsi"/>
                <w:sz w:val="24"/>
                <w:szCs w:val="24"/>
                <w:lang w:val="sl-SI"/>
              </w:rPr>
              <w:instrText xml:space="preserve"> DOCPROPERTY  "MFiles_P1045"  \* MERGEFORMAT </w:instrText>
            </w:r>
            <w:r w:rsidRPr="000D6D87">
              <w:rPr>
                <w:rFonts w:asciiTheme="minorHAnsi" w:hAnsiTheme="minorHAnsi" w:cstheme="minorHAnsi"/>
                <w:sz w:val="24"/>
                <w:szCs w:val="24"/>
                <w:lang w:val="sl-SI"/>
              </w:rPr>
              <w:fldChar w:fldCharType="separate"/>
            </w:r>
            <w:r w:rsidR="00E5045C" w:rsidRPr="000D6D87">
              <w:rPr>
                <w:rFonts w:asciiTheme="minorHAnsi" w:hAnsiTheme="minorHAnsi" w:cstheme="minorHAnsi"/>
                <w:sz w:val="24"/>
                <w:szCs w:val="24"/>
                <w:lang w:val="sl-SI"/>
              </w:rPr>
              <w:t>JN-00</w:t>
            </w:r>
            <w:r w:rsidR="0056133F" w:rsidRPr="000D6D87">
              <w:rPr>
                <w:rFonts w:asciiTheme="minorHAnsi" w:hAnsiTheme="minorHAnsi" w:cstheme="minorHAnsi"/>
                <w:sz w:val="24"/>
                <w:szCs w:val="24"/>
                <w:lang w:val="sl-SI"/>
              </w:rPr>
              <w:t>2</w:t>
            </w:r>
            <w:r w:rsidR="00E5045C" w:rsidRPr="000D6D87">
              <w:rPr>
                <w:rFonts w:asciiTheme="minorHAnsi" w:hAnsiTheme="minorHAnsi" w:cstheme="minorHAnsi"/>
                <w:sz w:val="24"/>
                <w:szCs w:val="24"/>
                <w:lang w:val="sl-SI"/>
              </w:rPr>
              <w:t>8/2024</w:t>
            </w:r>
            <w:r w:rsidRPr="000D6D87">
              <w:rPr>
                <w:rFonts w:asciiTheme="minorHAnsi" w:hAnsiTheme="minorHAnsi" w:cstheme="minorHAnsi"/>
                <w:sz w:val="24"/>
                <w:szCs w:val="24"/>
                <w:lang w:val="sl-SI"/>
              </w:rPr>
              <w:fldChar w:fldCharType="end"/>
            </w:r>
          </w:p>
        </w:tc>
      </w:tr>
      <w:tr w:rsidR="008F3788" w:rsidRPr="000D6D87" w14:paraId="5E9A118F" w14:textId="77777777" w:rsidTr="0056133F">
        <w:trPr>
          <w:trHeight w:val="20"/>
          <w:jc w:val="center"/>
        </w:trPr>
        <w:tc>
          <w:tcPr>
            <w:tcW w:w="3345" w:type="dxa"/>
            <w:shd w:val="clear" w:color="auto" w:fill="E7E6E6" w:themeFill="background2"/>
            <w:vAlign w:val="center"/>
          </w:tcPr>
          <w:p w14:paraId="3BE37EB4" w14:textId="3F274B85" w:rsidR="00301CBD" w:rsidRPr="000D6D87" w:rsidRDefault="006F6074"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 xml:space="preserve">Naziv </w:t>
            </w:r>
            <w:r w:rsidR="002943B4" w:rsidRPr="000D6D87">
              <w:rPr>
                <w:rFonts w:asciiTheme="minorHAnsi" w:hAnsiTheme="minorHAnsi" w:cstheme="minorHAnsi"/>
                <w:b/>
                <w:sz w:val="24"/>
                <w:szCs w:val="24"/>
                <w:lang w:val="sl-SI"/>
              </w:rPr>
              <w:t>javnega naročila</w:t>
            </w:r>
          </w:p>
        </w:tc>
        <w:tc>
          <w:tcPr>
            <w:tcW w:w="6350" w:type="dxa"/>
            <w:shd w:val="clear" w:color="auto" w:fill="FFFFFF" w:themeFill="background1"/>
            <w:vAlign w:val="center"/>
          </w:tcPr>
          <w:p w14:paraId="2180A080" w14:textId="4E8B7F49" w:rsidR="00301CBD" w:rsidRPr="000D6D87" w:rsidRDefault="0056133F" w:rsidP="583A444D">
            <w:pPr>
              <w:spacing w:after="0" w:line="240" w:lineRule="auto"/>
              <w:rPr>
                <w:rFonts w:asciiTheme="minorHAnsi" w:hAnsiTheme="minorHAnsi" w:cstheme="minorHAnsi"/>
                <w:sz w:val="24"/>
                <w:szCs w:val="24"/>
              </w:rPr>
            </w:pPr>
            <w:proofErr w:type="spellStart"/>
            <w:r w:rsidRPr="000D6D87">
              <w:rPr>
                <w:rFonts w:asciiTheme="minorHAnsi" w:hAnsiTheme="minorHAnsi" w:cstheme="minorHAnsi"/>
                <w:sz w:val="24"/>
                <w:szCs w:val="24"/>
              </w:rPr>
              <w:t>Nakup</w:t>
            </w:r>
            <w:proofErr w:type="spellEnd"/>
            <w:r w:rsidRPr="000D6D87">
              <w:rPr>
                <w:rFonts w:asciiTheme="minorHAnsi" w:hAnsiTheme="minorHAnsi" w:cstheme="minorHAnsi"/>
                <w:sz w:val="24"/>
                <w:szCs w:val="24"/>
              </w:rPr>
              <w:t xml:space="preserve"> </w:t>
            </w:r>
            <w:proofErr w:type="spellStart"/>
            <w:r w:rsidRPr="000D6D87">
              <w:rPr>
                <w:rFonts w:asciiTheme="minorHAnsi" w:hAnsiTheme="minorHAnsi" w:cstheme="minorHAnsi"/>
                <w:sz w:val="24"/>
                <w:szCs w:val="24"/>
              </w:rPr>
              <w:t>licence</w:t>
            </w:r>
            <w:proofErr w:type="spellEnd"/>
            <w:r w:rsidRPr="000D6D87">
              <w:rPr>
                <w:rFonts w:asciiTheme="minorHAnsi" w:hAnsiTheme="minorHAnsi" w:cstheme="minorHAnsi"/>
                <w:sz w:val="24"/>
                <w:szCs w:val="24"/>
              </w:rPr>
              <w:t xml:space="preserve"> za </w:t>
            </w:r>
            <w:proofErr w:type="spellStart"/>
            <w:r w:rsidRPr="000D6D87">
              <w:rPr>
                <w:rFonts w:asciiTheme="minorHAnsi" w:hAnsiTheme="minorHAnsi" w:cstheme="minorHAnsi"/>
                <w:sz w:val="24"/>
                <w:szCs w:val="24"/>
              </w:rPr>
              <w:t>openEHR</w:t>
            </w:r>
            <w:proofErr w:type="spellEnd"/>
            <w:r w:rsidRPr="000D6D87">
              <w:rPr>
                <w:rFonts w:asciiTheme="minorHAnsi" w:hAnsiTheme="minorHAnsi" w:cstheme="minorHAnsi"/>
                <w:sz w:val="24"/>
                <w:szCs w:val="24"/>
              </w:rPr>
              <w:t xml:space="preserve"> </w:t>
            </w:r>
            <w:proofErr w:type="spellStart"/>
            <w:r w:rsidRPr="000D6D87">
              <w:rPr>
                <w:rFonts w:asciiTheme="minorHAnsi" w:hAnsiTheme="minorHAnsi" w:cstheme="minorHAnsi"/>
                <w:sz w:val="24"/>
                <w:szCs w:val="24"/>
              </w:rPr>
              <w:t>digitalno</w:t>
            </w:r>
            <w:proofErr w:type="spellEnd"/>
            <w:r w:rsidRPr="000D6D87">
              <w:rPr>
                <w:rFonts w:asciiTheme="minorHAnsi" w:hAnsiTheme="minorHAnsi" w:cstheme="minorHAnsi"/>
                <w:sz w:val="24"/>
                <w:szCs w:val="24"/>
              </w:rPr>
              <w:t xml:space="preserve"> </w:t>
            </w:r>
            <w:proofErr w:type="spellStart"/>
            <w:r w:rsidRPr="000D6D87">
              <w:rPr>
                <w:rFonts w:asciiTheme="minorHAnsi" w:hAnsiTheme="minorHAnsi" w:cstheme="minorHAnsi"/>
                <w:sz w:val="24"/>
                <w:szCs w:val="24"/>
              </w:rPr>
              <w:t>zdrastveno</w:t>
            </w:r>
            <w:proofErr w:type="spellEnd"/>
            <w:r w:rsidRPr="000D6D87">
              <w:rPr>
                <w:rFonts w:asciiTheme="minorHAnsi" w:hAnsiTheme="minorHAnsi" w:cstheme="minorHAnsi"/>
                <w:sz w:val="24"/>
                <w:szCs w:val="24"/>
              </w:rPr>
              <w:t xml:space="preserve"> </w:t>
            </w:r>
            <w:proofErr w:type="spellStart"/>
            <w:r w:rsidRPr="000D6D87">
              <w:rPr>
                <w:rFonts w:asciiTheme="minorHAnsi" w:hAnsiTheme="minorHAnsi" w:cstheme="minorHAnsi"/>
                <w:sz w:val="24"/>
                <w:szCs w:val="24"/>
              </w:rPr>
              <w:t>platformo</w:t>
            </w:r>
            <w:proofErr w:type="spellEnd"/>
            <w:r w:rsidRPr="000D6D87">
              <w:rPr>
                <w:rFonts w:asciiTheme="minorHAnsi" w:hAnsiTheme="minorHAnsi" w:cstheme="minorHAnsi"/>
                <w:sz w:val="24"/>
                <w:szCs w:val="24"/>
              </w:rPr>
              <w:t xml:space="preserve"> in </w:t>
            </w:r>
            <w:proofErr w:type="spellStart"/>
            <w:r w:rsidR="008F6A0B">
              <w:rPr>
                <w:rFonts w:asciiTheme="minorHAnsi" w:hAnsiTheme="minorHAnsi" w:cstheme="minorHAnsi"/>
                <w:sz w:val="24"/>
                <w:szCs w:val="24"/>
              </w:rPr>
              <w:t>petletno</w:t>
            </w:r>
            <w:proofErr w:type="spellEnd"/>
            <w:r w:rsidR="008F6A0B">
              <w:rPr>
                <w:rFonts w:asciiTheme="minorHAnsi" w:hAnsiTheme="minorHAnsi" w:cstheme="minorHAnsi"/>
                <w:sz w:val="24"/>
                <w:szCs w:val="24"/>
              </w:rPr>
              <w:t xml:space="preserve"> </w:t>
            </w:r>
            <w:proofErr w:type="spellStart"/>
            <w:r w:rsidRPr="000D6D87">
              <w:rPr>
                <w:rFonts w:asciiTheme="minorHAnsi" w:hAnsiTheme="minorHAnsi" w:cstheme="minorHAnsi"/>
                <w:sz w:val="24"/>
                <w:szCs w:val="24"/>
              </w:rPr>
              <w:t>vzdrževanje</w:t>
            </w:r>
            <w:proofErr w:type="spellEnd"/>
          </w:p>
        </w:tc>
      </w:tr>
      <w:tr w:rsidR="008F3788" w:rsidRPr="000D6D87" w14:paraId="07C9BFAA" w14:textId="77777777" w:rsidTr="0056133F">
        <w:trPr>
          <w:trHeight w:val="20"/>
          <w:jc w:val="center"/>
        </w:trPr>
        <w:tc>
          <w:tcPr>
            <w:tcW w:w="3345" w:type="dxa"/>
            <w:shd w:val="clear" w:color="auto" w:fill="E7E6E6" w:themeFill="background2"/>
            <w:vAlign w:val="center"/>
          </w:tcPr>
          <w:p w14:paraId="57A08A97" w14:textId="77777777" w:rsidR="00301CBD" w:rsidRPr="000D6D87" w:rsidRDefault="00301CBD"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Postopek</w:t>
            </w:r>
          </w:p>
        </w:tc>
        <w:tc>
          <w:tcPr>
            <w:tcW w:w="6350" w:type="dxa"/>
            <w:shd w:val="clear" w:color="auto" w:fill="FFFFFF" w:themeFill="background1"/>
            <w:vAlign w:val="center"/>
          </w:tcPr>
          <w:p w14:paraId="44F1B56C" w14:textId="40751174" w:rsidR="00301CBD" w:rsidRPr="000D6D87" w:rsidRDefault="00402734"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fldChar w:fldCharType="begin"/>
            </w:r>
            <w:r w:rsidRPr="000D6D87">
              <w:rPr>
                <w:rFonts w:asciiTheme="minorHAnsi" w:hAnsiTheme="minorHAnsi" w:cstheme="minorHAnsi"/>
                <w:sz w:val="24"/>
                <w:szCs w:val="24"/>
                <w:lang w:val="sl-SI"/>
              </w:rPr>
              <w:instrText xml:space="preserve"> DOCPROPERTY  "MFiles_P1049"  \* MERGEFORMAT </w:instrText>
            </w:r>
            <w:r w:rsidRPr="000D6D87">
              <w:rPr>
                <w:rFonts w:asciiTheme="minorHAnsi" w:hAnsiTheme="minorHAnsi" w:cstheme="minorHAnsi"/>
                <w:sz w:val="24"/>
                <w:szCs w:val="24"/>
                <w:lang w:val="sl-SI"/>
              </w:rPr>
              <w:fldChar w:fldCharType="separate"/>
            </w:r>
            <w:r w:rsidR="00E5045C" w:rsidRPr="000D6D87">
              <w:rPr>
                <w:rFonts w:asciiTheme="minorHAnsi" w:hAnsiTheme="minorHAnsi" w:cstheme="minorHAnsi"/>
                <w:sz w:val="24"/>
                <w:szCs w:val="24"/>
                <w:lang w:val="sl-SI"/>
              </w:rPr>
              <w:t>Odprti postopek</w:t>
            </w:r>
            <w:r w:rsidRPr="000D6D87">
              <w:rPr>
                <w:rFonts w:asciiTheme="minorHAnsi" w:hAnsiTheme="minorHAnsi" w:cstheme="minorHAnsi"/>
                <w:sz w:val="24"/>
                <w:szCs w:val="24"/>
                <w:lang w:val="sl-SI"/>
              </w:rPr>
              <w:fldChar w:fldCharType="end"/>
            </w:r>
          </w:p>
        </w:tc>
      </w:tr>
      <w:tr w:rsidR="008F3788" w:rsidRPr="000D6D87" w14:paraId="26EAFCEC" w14:textId="77777777" w:rsidTr="0056133F">
        <w:trPr>
          <w:trHeight w:val="20"/>
          <w:jc w:val="center"/>
        </w:trPr>
        <w:tc>
          <w:tcPr>
            <w:tcW w:w="3345" w:type="dxa"/>
            <w:shd w:val="clear" w:color="auto" w:fill="E7E6E6" w:themeFill="background2"/>
            <w:vAlign w:val="center"/>
          </w:tcPr>
          <w:p w14:paraId="1EEC9DCB" w14:textId="77777777" w:rsidR="0032757F" w:rsidRPr="000D6D87" w:rsidRDefault="0032757F" w:rsidP="0032757F">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Podlaga (člen) po Zakonu o javnem naročanju</w:t>
            </w:r>
          </w:p>
          <w:p w14:paraId="3065BDFE" w14:textId="2E634F25" w:rsidR="00301CBD" w:rsidRPr="000D6D87" w:rsidRDefault="0032757F" w:rsidP="0032757F">
            <w:pPr>
              <w:spacing w:after="0" w:line="240" w:lineRule="auto"/>
              <w:rPr>
                <w:rFonts w:asciiTheme="minorHAnsi" w:hAnsiTheme="minorHAnsi" w:cstheme="minorHAnsi"/>
                <w:b/>
                <w:sz w:val="24"/>
                <w:szCs w:val="24"/>
                <w:lang w:val="sl-SI"/>
              </w:rPr>
            </w:pPr>
            <w:r w:rsidRPr="000D6D87">
              <w:rPr>
                <w:rFonts w:asciiTheme="minorHAnsi" w:hAnsiTheme="minorHAnsi" w:cstheme="minorHAnsi"/>
                <w:sz w:val="24"/>
                <w:szCs w:val="24"/>
                <w:lang w:val="sl-SI"/>
              </w:rPr>
              <w:t>(Uradni list RS, št. 91/15</w:t>
            </w:r>
            <w:r w:rsidR="000D6D87">
              <w:rPr>
                <w:rFonts w:asciiTheme="minorHAnsi" w:hAnsiTheme="minorHAnsi" w:cstheme="minorHAnsi"/>
                <w:sz w:val="24"/>
                <w:szCs w:val="24"/>
                <w:lang w:val="sl-SI"/>
              </w:rPr>
              <w:t xml:space="preserve"> s spremembami</w:t>
            </w:r>
            <w:r w:rsidRPr="000D6D87">
              <w:rPr>
                <w:rFonts w:asciiTheme="minorHAnsi" w:hAnsiTheme="minorHAnsi" w:cstheme="minorHAnsi"/>
                <w:sz w:val="24"/>
                <w:szCs w:val="24"/>
                <w:lang w:val="sl-SI"/>
              </w:rPr>
              <w:t>; v nadaljevanju ZJN-3)</w:t>
            </w:r>
          </w:p>
        </w:tc>
        <w:tc>
          <w:tcPr>
            <w:tcW w:w="6350" w:type="dxa"/>
            <w:tcBorders>
              <w:bottom w:val="single" w:sz="4" w:space="0" w:color="auto"/>
            </w:tcBorders>
            <w:shd w:val="clear" w:color="auto" w:fill="FFFFFF" w:themeFill="background1"/>
            <w:vAlign w:val="center"/>
          </w:tcPr>
          <w:p w14:paraId="4A3679C9" w14:textId="4AA8D482" w:rsidR="00301CBD" w:rsidRPr="000D6D87" w:rsidRDefault="009C008D"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40. člen ZJN-3</w:t>
            </w:r>
          </w:p>
        </w:tc>
      </w:tr>
      <w:tr w:rsidR="00F5675A" w:rsidRPr="000D6D87" w14:paraId="699D1C79" w14:textId="77777777" w:rsidTr="0056133F">
        <w:trPr>
          <w:trHeight w:val="20"/>
          <w:jc w:val="center"/>
        </w:trPr>
        <w:tc>
          <w:tcPr>
            <w:tcW w:w="3345" w:type="dxa"/>
            <w:shd w:val="clear" w:color="auto" w:fill="E7E6E6" w:themeFill="background2"/>
            <w:vAlign w:val="center"/>
          </w:tcPr>
          <w:p w14:paraId="1FF5A89A" w14:textId="63B6CAFE" w:rsidR="00F5675A" w:rsidRPr="000D6D87" w:rsidRDefault="000D6D87" w:rsidP="008F0571">
            <w:pPr>
              <w:spacing w:after="0" w:line="240" w:lineRule="auto"/>
              <w:rPr>
                <w:rFonts w:asciiTheme="minorHAnsi" w:hAnsiTheme="minorHAnsi" w:cstheme="minorHAnsi"/>
                <w:b/>
                <w:sz w:val="24"/>
                <w:szCs w:val="24"/>
                <w:lang w:val="sl-SI"/>
              </w:rPr>
            </w:pPr>
            <w:r>
              <w:rPr>
                <w:rFonts w:asciiTheme="minorHAnsi" w:hAnsiTheme="minorHAnsi" w:cstheme="minorHAnsi"/>
                <w:b/>
                <w:sz w:val="24"/>
                <w:szCs w:val="24"/>
                <w:lang w:val="sl-SI"/>
              </w:rPr>
              <w:t xml:space="preserve">Kratek opis predmeta javnega naročila </w:t>
            </w:r>
            <w:r w:rsidR="00F5675A" w:rsidRPr="000D6D87">
              <w:rPr>
                <w:rFonts w:asciiTheme="minorHAnsi" w:hAnsiTheme="minorHAnsi" w:cstheme="minorHAnsi"/>
                <w:b/>
                <w:sz w:val="24"/>
                <w:szCs w:val="24"/>
                <w:lang w:val="sl-SI"/>
              </w:rPr>
              <w:t>in trajanje naročila</w:t>
            </w:r>
          </w:p>
        </w:tc>
        <w:tc>
          <w:tcPr>
            <w:tcW w:w="6350" w:type="dxa"/>
            <w:shd w:val="clear" w:color="auto" w:fill="FFFFFF" w:themeFill="background1"/>
            <w:vAlign w:val="center"/>
          </w:tcPr>
          <w:p w14:paraId="0819260A" w14:textId="77777777" w:rsidR="0006614E" w:rsidRPr="000D6D87" w:rsidRDefault="009C008D" w:rsidP="009C008D">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Predmet javnega naročila </w:t>
            </w:r>
            <w:r w:rsidR="0006614E" w:rsidRPr="000D6D87">
              <w:rPr>
                <w:rFonts w:asciiTheme="minorHAnsi" w:hAnsiTheme="minorHAnsi" w:cstheme="minorHAnsi"/>
                <w:sz w:val="24"/>
                <w:szCs w:val="24"/>
                <w:lang w:val="sl-SI"/>
              </w:rPr>
              <w:t>zajema:</w:t>
            </w:r>
          </w:p>
          <w:p w14:paraId="5EC13F05" w14:textId="77E4E121" w:rsidR="009C008D" w:rsidRPr="000D6D87" w:rsidRDefault="0006614E" w:rsidP="0006614E">
            <w:pPr>
              <w:pStyle w:val="ListParagraph"/>
              <w:numPr>
                <w:ilvl w:val="0"/>
                <w:numId w:val="41"/>
              </w:num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nakup licence za openEHR digitalno zdravstveno platformo z naslednjimi komponentami:</w:t>
            </w:r>
          </w:p>
          <w:p w14:paraId="52B5C32F" w14:textId="6A519A34" w:rsidR="0006614E" w:rsidRPr="000D6D87" w:rsidRDefault="0006614E" w:rsidP="0006614E">
            <w:pPr>
              <w:pStyle w:val="ListParagraph"/>
              <w:numPr>
                <w:ilvl w:val="0"/>
                <w:numId w:val="42"/>
              </w:num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open EHR repozitorij (CDR) za neomejeno uporabo (neomejeno število pacientov in povezanih aplikacij) za potrebe  naročnika;</w:t>
            </w:r>
          </w:p>
          <w:p w14:paraId="5795B90C" w14:textId="6EA213F2" w:rsidR="0006614E" w:rsidRPr="000D6D87" w:rsidRDefault="0006614E" w:rsidP="0006614E">
            <w:pPr>
              <w:pStyle w:val="ListParagraph"/>
              <w:numPr>
                <w:ilvl w:val="0"/>
                <w:numId w:val="42"/>
              </w:num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orodja za napredno kontrolo dostopa do podatkov v okviru zdravstvene platforme;</w:t>
            </w:r>
          </w:p>
          <w:p w14:paraId="7BC8F446" w14:textId="6EE3991C" w:rsidR="0006614E" w:rsidRPr="000D6D87" w:rsidRDefault="0006614E" w:rsidP="0006614E">
            <w:pPr>
              <w:pStyle w:val="ListParagraph"/>
              <w:numPr>
                <w:ilvl w:val="0"/>
                <w:numId w:val="42"/>
              </w:num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orodja za hitro izgradnjo vnosnih mask, pregledovalnikov, vizualnih komponent in aplikacij po principu low-code development. </w:t>
            </w:r>
            <w:r w:rsidRPr="002C2E6D">
              <w:rPr>
                <w:rFonts w:asciiTheme="minorHAnsi" w:hAnsiTheme="minorHAnsi" w:cstheme="minorHAnsi"/>
                <w:sz w:val="24"/>
                <w:szCs w:val="24"/>
                <w:lang w:val="sl-SI"/>
              </w:rPr>
              <w:t xml:space="preserve">Komponenta mora delovati nad </w:t>
            </w:r>
            <w:r w:rsidRPr="000D6D87">
              <w:rPr>
                <w:rFonts w:asciiTheme="minorHAnsi" w:hAnsiTheme="minorHAnsi" w:cstheme="minorHAnsi"/>
                <w:sz w:val="24"/>
                <w:szCs w:val="24"/>
                <w:lang w:val="sl-SI"/>
              </w:rPr>
              <w:t>strukturiranimi podatki, pri čemer mora podpirati standarde openEHR in HL7 FHIR;</w:t>
            </w:r>
          </w:p>
          <w:p w14:paraId="2C75AC2D" w14:textId="1BB6A8B8" w:rsidR="0006614E" w:rsidRPr="000D6D87" w:rsidRDefault="0006614E" w:rsidP="0006614E">
            <w:pPr>
              <w:pStyle w:val="ListParagraph"/>
              <w:numPr>
                <w:ilvl w:val="0"/>
                <w:numId w:val="42"/>
              </w:num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portalsko ogrodje kot spletna aplikacija, ki omogoča združevanje informacij iz različnih sistemov zagotavlja zdravnikom vpoglede v podatke in prikaz posameznih programskih komponent ter komponent, razvitih z orodji za hitro izgradnjo (low-code development).</w:t>
            </w:r>
          </w:p>
          <w:p w14:paraId="15D6B9A8" w14:textId="3533B515" w:rsidR="005243C9" w:rsidRPr="000D6D87" w:rsidRDefault="0006614E" w:rsidP="583A444D">
            <w:pPr>
              <w:pStyle w:val="ListParagraph"/>
              <w:numPr>
                <w:ilvl w:val="0"/>
                <w:numId w:val="41"/>
              </w:num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Vzdrževanje </w:t>
            </w:r>
            <w:r w:rsidR="00D02178" w:rsidRPr="000D6D87">
              <w:rPr>
                <w:rFonts w:asciiTheme="minorHAnsi" w:hAnsiTheme="minorHAnsi" w:cstheme="minorHAnsi"/>
                <w:sz w:val="24"/>
                <w:szCs w:val="24"/>
                <w:lang w:val="sl-SI"/>
              </w:rPr>
              <w:t>za pet(5) letno obdobje.</w:t>
            </w:r>
          </w:p>
        </w:tc>
      </w:tr>
    </w:tbl>
    <w:p w14:paraId="4B5A41DF" w14:textId="77777777" w:rsidR="002E4DB2" w:rsidRPr="000D6D87" w:rsidRDefault="002E4DB2" w:rsidP="00B67343">
      <w:pPr>
        <w:spacing w:after="0" w:line="240" w:lineRule="auto"/>
        <w:rPr>
          <w:rFonts w:asciiTheme="minorHAnsi" w:hAnsiTheme="minorHAnsi" w:cstheme="minorHAnsi"/>
          <w:b/>
          <w:sz w:val="24"/>
          <w:szCs w:val="24"/>
          <w:lang w:val="sl-SI"/>
        </w:rPr>
      </w:pPr>
    </w:p>
    <w:p w14:paraId="609DE1C6" w14:textId="77777777" w:rsidR="00B67343" w:rsidRPr="000D6D87" w:rsidRDefault="009A5C8F" w:rsidP="00B67343">
      <w:pPr>
        <w:numPr>
          <w:ilvl w:val="0"/>
          <w:numId w:val="8"/>
        </w:num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D6D87" w14:paraId="6D16A4A7" w14:textId="77777777" w:rsidTr="0056133F">
        <w:trPr>
          <w:trHeight w:val="20"/>
          <w:jc w:val="center"/>
        </w:trPr>
        <w:tc>
          <w:tcPr>
            <w:tcW w:w="3265" w:type="dxa"/>
            <w:shd w:val="clear" w:color="auto" w:fill="E7E6E6" w:themeFill="background2"/>
            <w:vAlign w:val="center"/>
          </w:tcPr>
          <w:p w14:paraId="23EB5A00" w14:textId="77777777" w:rsidR="00272D63" w:rsidRPr="000D6D87" w:rsidRDefault="00272D63"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Vrsta</w:t>
            </w:r>
          </w:p>
        </w:tc>
        <w:tc>
          <w:tcPr>
            <w:tcW w:w="6433" w:type="dxa"/>
            <w:shd w:val="clear" w:color="auto" w:fill="FFFFFF" w:themeFill="background1"/>
            <w:vAlign w:val="center"/>
          </w:tcPr>
          <w:p w14:paraId="16E86926" w14:textId="03464A56" w:rsidR="00044ABE" w:rsidRPr="000D6D87" w:rsidRDefault="00D02178" w:rsidP="00D56049">
            <w:pPr>
              <w:tabs>
                <w:tab w:val="left" w:pos="1791"/>
              </w:tabs>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Blago</w:t>
            </w:r>
          </w:p>
        </w:tc>
      </w:tr>
      <w:tr w:rsidR="00600F34" w:rsidRPr="000D6D87" w14:paraId="75F2361E" w14:textId="77777777" w:rsidTr="0056133F">
        <w:trPr>
          <w:trHeight w:val="20"/>
          <w:jc w:val="center"/>
        </w:trPr>
        <w:tc>
          <w:tcPr>
            <w:tcW w:w="3265" w:type="dxa"/>
            <w:shd w:val="clear" w:color="auto" w:fill="E7E6E6" w:themeFill="background2"/>
            <w:vAlign w:val="center"/>
          </w:tcPr>
          <w:p w14:paraId="18B7904F" w14:textId="77777777" w:rsidR="000D5769" w:rsidRPr="000D6D87" w:rsidRDefault="00153B7B"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lastRenderedPageBreak/>
              <w:t>Ocenjena vrednost v</w:t>
            </w:r>
            <w:r w:rsidR="000D5769" w:rsidRPr="000D6D87">
              <w:rPr>
                <w:rFonts w:asciiTheme="minorHAnsi" w:hAnsiTheme="minorHAnsi" w:cstheme="minorHAnsi"/>
                <w:b/>
                <w:sz w:val="24"/>
                <w:szCs w:val="24"/>
                <w:lang w:val="sl-SI"/>
              </w:rPr>
              <w:t xml:space="preserve"> € brez DDV</w:t>
            </w:r>
          </w:p>
        </w:tc>
        <w:tc>
          <w:tcPr>
            <w:tcW w:w="6433" w:type="dxa"/>
            <w:shd w:val="clear" w:color="auto" w:fill="FFFFFF" w:themeFill="background1"/>
            <w:vAlign w:val="center"/>
          </w:tcPr>
          <w:p w14:paraId="5527E111" w14:textId="1BD499FF" w:rsidR="000D5769" w:rsidRPr="000D6D87" w:rsidRDefault="000A612A" w:rsidP="00D56049">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fldChar w:fldCharType="begin"/>
            </w:r>
            <w:r w:rsidRPr="000D6D87">
              <w:rPr>
                <w:rFonts w:asciiTheme="minorHAnsi" w:hAnsiTheme="minorHAnsi" w:cstheme="minorHAnsi"/>
                <w:sz w:val="24"/>
                <w:szCs w:val="24"/>
                <w:lang w:val="sl-SI"/>
              </w:rPr>
              <w:instrText xml:space="preserve"> DOCPROPERTY  "MFiles_PGEF0B0C2504D74594B829C9260B41E4EEn1_PGC797765809CB4B14AE6340D19FA107A2"  \* MERGEFORMAT </w:instrText>
            </w:r>
            <w:r w:rsidRPr="000D6D87">
              <w:rPr>
                <w:rFonts w:asciiTheme="minorHAnsi" w:hAnsiTheme="minorHAnsi" w:cstheme="minorHAnsi"/>
                <w:sz w:val="24"/>
                <w:szCs w:val="24"/>
                <w:lang w:val="sl-SI"/>
              </w:rPr>
              <w:fldChar w:fldCharType="end"/>
            </w:r>
            <w:r w:rsidR="002B2F7B" w:rsidRPr="000D6D87">
              <w:rPr>
                <w:rFonts w:asciiTheme="minorHAnsi" w:hAnsiTheme="minorHAnsi" w:cstheme="minorHAnsi"/>
                <w:sz w:val="24"/>
                <w:szCs w:val="24"/>
                <w:lang w:val="sl-SI"/>
              </w:rPr>
              <w:t>/</w:t>
            </w:r>
          </w:p>
        </w:tc>
      </w:tr>
      <w:tr w:rsidR="00D810D3" w:rsidRPr="000D6D87" w14:paraId="521E450D" w14:textId="77777777" w:rsidTr="0056133F">
        <w:trPr>
          <w:trHeight w:val="20"/>
          <w:jc w:val="center"/>
        </w:trPr>
        <w:tc>
          <w:tcPr>
            <w:tcW w:w="3265" w:type="dxa"/>
            <w:tcBorders>
              <w:bottom w:val="single" w:sz="4" w:space="0" w:color="auto"/>
            </w:tcBorders>
            <w:shd w:val="clear" w:color="auto" w:fill="E7E6E6" w:themeFill="background2"/>
            <w:vAlign w:val="center"/>
          </w:tcPr>
          <w:p w14:paraId="68132125" w14:textId="77777777" w:rsidR="000D5769" w:rsidRPr="000D6D87" w:rsidRDefault="000D5769"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Delitev naročila</w:t>
            </w:r>
          </w:p>
        </w:tc>
        <w:tc>
          <w:tcPr>
            <w:tcW w:w="6433" w:type="dxa"/>
            <w:tcBorders>
              <w:bottom w:val="single" w:sz="4" w:space="0" w:color="auto"/>
            </w:tcBorders>
            <w:shd w:val="clear" w:color="auto" w:fill="FFFFFF" w:themeFill="background1"/>
            <w:vAlign w:val="center"/>
          </w:tcPr>
          <w:p w14:paraId="40EB7935" w14:textId="38DC86D3" w:rsidR="002B2F7B" w:rsidRPr="000D6D87" w:rsidRDefault="004B21FA" w:rsidP="002B2F7B">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Javno naročilo je celovito.</w:t>
            </w:r>
          </w:p>
          <w:p w14:paraId="221671F3" w14:textId="514322CF" w:rsidR="007E35BA" w:rsidRPr="000D6D87" w:rsidRDefault="007E35BA" w:rsidP="00FD0340">
            <w:pPr>
              <w:spacing w:after="0" w:line="240" w:lineRule="auto"/>
              <w:jc w:val="both"/>
              <w:rPr>
                <w:rFonts w:asciiTheme="minorHAnsi" w:hAnsiTheme="minorHAnsi" w:cstheme="minorHAnsi"/>
                <w:sz w:val="24"/>
                <w:szCs w:val="24"/>
                <w:lang w:val="sl-SI"/>
              </w:rPr>
            </w:pPr>
          </w:p>
        </w:tc>
      </w:tr>
      <w:tr w:rsidR="0056133F" w:rsidRPr="000D6D87" w14:paraId="16653288" w14:textId="77777777" w:rsidTr="00B23144">
        <w:trPr>
          <w:trHeight w:val="490"/>
          <w:jc w:val="center"/>
        </w:trPr>
        <w:tc>
          <w:tcPr>
            <w:tcW w:w="3265" w:type="dxa"/>
            <w:shd w:val="clear" w:color="auto" w:fill="E7E6E6" w:themeFill="background2"/>
            <w:vAlign w:val="center"/>
          </w:tcPr>
          <w:p w14:paraId="47FA91B5" w14:textId="418ECBD7" w:rsidR="0056133F" w:rsidRPr="000D6D87" w:rsidRDefault="0056133F"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Finančno zavarovanje za resnost ponudbe</w:t>
            </w:r>
          </w:p>
        </w:tc>
        <w:tc>
          <w:tcPr>
            <w:tcW w:w="6433" w:type="dxa"/>
            <w:shd w:val="clear" w:color="auto" w:fill="FFFFFF" w:themeFill="background1"/>
            <w:vAlign w:val="center"/>
          </w:tcPr>
          <w:p w14:paraId="72B49FD9" w14:textId="2E7BB12C" w:rsidR="0056133F" w:rsidRPr="000D6D87" w:rsidRDefault="0056133F" w:rsidP="002B2F7B">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Ni zahtevano</w:t>
            </w:r>
          </w:p>
        </w:tc>
      </w:tr>
      <w:tr w:rsidR="00B23144" w:rsidRPr="000D6D87" w14:paraId="4E8E5CA8" w14:textId="77777777" w:rsidTr="0056133F">
        <w:trPr>
          <w:trHeight w:val="490"/>
          <w:jc w:val="center"/>
        </w:trPr>
        <w:tc>
          <w:tcPr>
            <w:tcW w:w="3265" w:type="dxa"/>
            <w:tcBorders>
              <w:bottom w:val="single" w:sz="4" w:space="0" w:color="auto"/>
            </w:tcBorders>
            <w:shd w:val="clear" w:color="auto" w:fill="E7E6E6" w:themeFill="background2"/>
            <w:vAlign w:val="center"/>
          </w:tcPr>
          <w:p w14:paraId="1A924EDB" w14:textId="57D24DAA" w:rsidR="00B23144" w:rsidRPr="000D6D87" w:rsidRDefault="0098630B" w:rsidP="00B67343">
            <w:pPr>
              <w:spacing w:after="0" w:line="240" w:lineRule="auto"/>
              <w:rPr>
                <w:rFonts w:asciiTheme="minorHAnsi" w:hAnsiTheme="minorHAnsi" w:cstheme="minorHAnsi"/>
                <w:b/>
                <w:sz w:val="24"/>
                <w:szCs w:val="24"/>
                <w:lang w:val="sl-SI"/>
              </w:rPr>
            </w:pPr>
            <w:r>
              <w:rPr>
                <w:rFonts w:asciiTheme="minorHAnsi" w:hAnsiTheme="minorHAnsi" w:cstheme="minorHAnsi"/>
                <w:b/>
                <w:sz w:val="24"/>
                <w:szCs w:val="24"/>
                <w:lang w:val="sl-SI"/>
              </w:rPr>
              <w:t>Finančno zavarovanje za dobro izvedbo pogodbenih obveznosti</w:t>
            </w:r>
          </w:p>
        </w:tc>
        <w:tc>
          <w:tcPr>
            <w:tcW w:w="6433" w:type="dxa"/>
            <w:tcBorders>
              <w:bottom w:val="single" w:sz="4" w:space="0" w:color="auto"/>
            </w:tcBorders>
            <w:shd w:val="clear" w:color="auto" w:fill="FFFFFF" w:themeFill="background1"/>
            <w:vAlign w:val="center"/>
          </w:tcPr>
          <w:p w14:paraId="79E7D975" w14:textId="0877D4E7" w:rsidR="00B23144" w:rsidRPr="000D6D87" w:rsidRDefault="0098630B" w:rsidP="002B2F7B">
            <w:pPr>
              <w:spacing w:after="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 xml:space="preserve">Zahtevano. </w:t>
            </w:r>
            <w:r w:rsidRPr="000466A0">
              <w:rPr>
                <w:rFonts w:asciiTheme="minorHAnsi" w:hAnsiTheme="minorHAnsi" w:cstheme="minorHAnsi"/>
                <w:sz w:val="24"/>
                <w:szCs w:val="24"/>
                <w:lang w:val="sl-SI"/>
              </w:rPr>
              <w:t>Zahteve so navedene v vzorcu pogodbe.</w:t>
            </w:r>
          </w:p>
        </w:tc>
      </w:tr>
    </w:tbl>
    <w:p w14:paraId="54BF756A" w14:textId="77777777" w:rsidR="00815C1F" w:rsidRPr="000D6D87" w:rsidRDefault="00815C1F" w:rsidP="00B67343">
      <w:pPr>
        <w:spacing w:after="0" w:line="240" w:lineRule="auto"/>
        <w:rPr>
          <w:rFonts w:asciiTheme="minorHAnsi" w:hAnsiTheme="minorHAnsi" w:cstheme="minorHAnsi"/>
          <w:b/>
          <w:sz w:val="24"/>
          <w:szCs w:val="24"/>
          <w:lang w:val="sl-SI"/>
        </w:rPr>
      </w:pPr>
    </w:p>
    <w:p w14:paraId="5008559F" w14:textId="77777777" w:rsidR="00DA6C1F" w:rsidRPr="000D6D87" w:rsidRDefault="008A7AF4" w:rsidP="00B67343">
      <w:pPr>
        <w:numPr>
          <w:ilvl w:val="0"/>
          <w:numId w:val="8"/>
        </w:num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0D6D87" w14:paraId="551C7154" w14:textId="77777777" w:rsidTr="00D02178">
        <w:trPr>
          <w:trHeight w:val="20"/>
          <w:jc w:val="center"/>
        </w:trPr>
        <w:tc>
          <w:tcPr>
            <w:tcW w:w="9697" w:type="dxa"/>
            <w:gridSpan w:val="3"/>
            <w:tcBorders>
              <w:bottom w:val="single" w:sz="4" w:space="0" w:color="auto"/>
            </w:tcBorders>
            <w:shd w:val="clear" w:color="auto" w:fill="E7E6E6" w:themeFill="background2"/>
            <w:vAlign w:val="center"/>
          </w:tcPr>
          <w:p w14:paraId="6AC9A71A" w14:textId="77777777" w:rsidR="00A46D23" w:rsidRPr="000D6D87" w:rsidRDefault="008A7AF4" w:rsidP="008A7AF4">
            <w:pPr>
              <w:spacing w:after="0" w:line="240" w:lineRule="auto"/>
              <w:jc w:val="both"/>
              <w:rPr>
                <w:rFonts w:asciiTheme="minorHAnsi" w:hAnsiTheme="minorHAnsi" w:cstheme="minorHAnsi"/>
                <w:b/>
                <w:sz w:val="24"/>
                <w:szCs w:val="24"/>
                <w:lang w:val="sl-SI"/>
              </w:rPr>
            </w:pPr>
            <w:r w:rsidRPr="000D6D87">
              <w:rPr>
                <w:rFonts w:asciiTheme="minorHAnsi" w:hAnsiTheme="minorHAnsi" w:cstheme="minorHAnsi"/>
                <w:b/>
                <w:sz w:val="24"/>
                <w:szCs w:val="24"/>
                <w:lang w:val="sl-SI"/>
              </w:rPr>
              <w:t xml:space="preserve">Dokumentacijo v zvezi z oddajo javnega naročila </w:t>
            </w:r>
            <w:r w:rsidR="00A46D23" w:rsidRPr="000D6D87">
              <w:rPr>
                <w:rFonts w:asciiTheme="minorHAnsi" w:hAnsiTheme="minorHAnsi" w:cstheme="minorHAnsi"/>
                <w:b/>
                <w:sz w:val="24"/>
                <w:szCs w:val="24"/>
                <w:lang w:val="sl-SI"/>
              </w:rPr>
              <w:t>sestavljajo spodaj navedeni obrazci</w:t>
            </w:r>
          </w:p>
        </w:tc>
      </w:tr>
      <w:tr w:rsidR="00A46D23" w:rsidRPr="000D6D87" w14:paraId="7F85F2AA" w14:textId="77777777" w:rsidTr="00D02178">
        <w:trPr>
          <w:trHeight w:val="20"/>
          <w:jc w:val="center"/>
        </w:trPr>
        <w:tc>
          <w:tcPr>
            <w:tcW w:w="9697" w:type="dxa"/>
            <w:gridSpan w:val="3"/>
            <w:tcBorders>
              <w:bottom w:val="single" w:sz="4" w:space="0" w:color="auto"/>
            </w:tcBorders>
            <w:shd w:val="clear" w:color="auto" w:fill="FFFFFF" w:themeFill="background1"/>
            <w:vAlign w:val="center"/>
          </w:tcPr>
          <w:p w14:paraId="3F34781C" w14:textId="0B4A68A0" w:rsidR="00A46D23" w:rsidRPr="000466A0" w:rsidRDefault="007D34CE" w:rsidP="00570859">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Navodila</w:t>
            </w:r>
            <w:r w:rsidR="00F22A3F" w:rsidRPr="000466A0">
              <w:rPr>
                <w:rFonts w:asciiTheme="minorHAnsi" w:hAnsiTheme="minorHAnsi" w:cstheme="minorHAnsi"/>
                <w:sz w:val="24"/>
                <w:szCs w:val="24"/>
                <w:lang w:val="sl-SI"/>
              </w:rPr>
              <w:t xml:space="preserve"> ponudnikom</w:t>
            </w:r>
            <w:r w:rsidR="00251773" w:rsidRPr="000466A0">
              <w:rPr>
                <w:rFonts w:asciiTheme="minorHAnsi" w:hAnsiTheme="minorHAnsi" w:cstheme="minorHAnsi"/>
                <w:sz w:val="24"/>
                <w:szCs w:val="24"/>
                <w:lang w:val="sl-SI"/>
              </w:rPr>
              <w:t>;</w:t>
            </w:r>
          </w:p>
          <w:p w14:paraId="5D3B33FA" w14:textId="7CA8C285" w:rsidR="00FD3487" w:rsidRPr="000466A0" w:rsidRDefault="55D47102" w:rsidP="00FF30D6">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ESPD</w:t>
            </w:r>
            <w:r w:rsidR="00D02178" w:rsidRPr="000466A0">
              <w:rPr>
                <w:rFonts w:asciiTheme="minorHAnsi" w:hAnsiTheme="minorHAnsi" w:cstheme="minorHAnsi"/>
                <w:sz w:val="24"/>
                <w:szCs w:val="24"/>
                <w:lang w:val="sl-SI"/>
              </w:rPr>
              <w:t xml:space="preserve"> obrazec</w:t>
            </w:r>
            <w:r w:rsidRPr="000466A0">
              <w:rPr>
                <w:rFonts w:asciiTheme="minorHAnsi" w:hAnsiTheme="minorHAnsi" w:cstheme="minorHAnsi"/>
                <w:sz w:val="24"/>
                <w:szCs w:val="24"/>
                <w:lang w:val="sl-SI"/>
              </w:rPr>
              <w:t>;</w:t>
            </w:r>
          </w:p>
          <w:p w14:paraId="205C7DF6" w14:textId="62348E1E" w:rsidR="003D76AB" w:rsidRPr="000466A0" w:rsidRDefault="003D76AB" w:rsidP="003D76AB">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Predračun;</w:t>
            </w:r>
          </w:p>
          <w:p w14:paraId="158C56DF" w14:textId="204EC7EB" w:rsidR="0066103A" w:rsidRPr="000466A0" w:rsidRDefault="0066103A" w:rsidP="0066103A">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Reference in kadri;</w:t>
            </w:r>
          </w:p>
          <w:p w14:paraId="707383A1" w14:textId="58719B23" w:rsidR="000466A0" w:rsidRPr="000466A0" w:rsidRDefault="6D0A1761" w:rsidP="00A5607C">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P</w:t>
            </w:r>
            <w:r w:rsidR="1A0CEC2C" w:rsidRPr="000466A0">
              <w:rPr>
                <w:rFonts w:asciiTheme="minorHAnsi" w:hAnsiTheme="minorHAnsi" w:cstheme="minorHAnsi"/>
                <w:sz w:val="24"/>
                <w:szCs w:val="24"/>
                <w:lang w:val="sl-SI"/>
              </w:rPr>
              <w:t>onudba</w:t>
            </w:r>
            <w:r w:rsidR="000466A0" w:rsidRPr="000466A0">
              <w:rPr>
                <w:rFonts w:asciiTheme="minorHAnsi" w:hAnsiTheme="minorHAnsi" w:cstheme="minorHAnsi"/>
                <w:sz w:val="24"/>
                <w:szCs w:val="24"/>
                <w:lang w:val="sl-SI"/>
              </w:rPr>
              <w:t>;</w:t>
            </w:r>
          </w:p>
          <w:p w14:paraId="4345D82F" w14:textId="6589BF0F" w:rsidR="00CF42DD" w:rsidRPr="000466A0" w:rsidRDefault="59EA9962" w:rsidP="00A5607C">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Pogodba</w:t>
            </w:r>
            <w:r w:rsidR="6D0A1761" w:rsidRPr="000466A0">
              <w:rPr>
                <w:rFonts w:asciiTheme="minorHAnsi" w:hAnsiTheme="minorHAnsi" w:cstheme="minorHAnsi"/>
                <w:sz w:val="24"/>
                <w:szCs w:val="24"/>
                <w:lang w:val="sl-SI"/>
              </w:rPr>
              <w:t>;</w:t>
            </w:r>
          </w:p>
          <w:p w14:paraId="0AAB36B7" w14:textId="6B0FEFA0" w:rsidR="00E5045C" w:rsidRPr="000466A0" w:rsidRDefault="00E5045C" w:rsidP="00A5607C">
            <w:pPr>
              <w:numPr>
                <w:ilvl w:val="0"/>
                <w:numId w:val="9"/>
              </w:numPr>
              <w:spacing w:after="120" w:line="240" w:lineRule="auto"/>
              <w:jc w:val="both"/>
              <w:rPr>
                <w:rFonts w:asciiTheme="minorHAnsi" w:hAnsiTheme="minorHAnsi" w:cstheme="minorHAnsi"/>
                <w:sz w:val="24"/>
                <w:szCs w:val="24"/>
                <w:lang w:val="sl-SI"/>
              </w:rPr>
            </w:pPr>
            <w:bookmarkStart w:id="0" w:name="_Hlk164032327"/>
            <w:r w:rsidRPr="000466A0">
              <w:rPr>
                <w:rFonts w:asciiTheme="minorHAnsi" w:hAnsiTheme="minorHAnsi" w:cstheme="minorHAnsi"/>
                <w:sz w:val="24"/>
                <w:szCs w:val="24"/>
                <w:lang w:val="sl-SI"/>
              </w:rPr>
              <w:t>Sporazum o obdelavi osebnih podatkov OI;</w:t>
            </w:r>
          </w:p>
          <w:bookmarkEnd w:id="0"/>
          <w:p w14:paraId="69835F29" w14:textId="4C988A1D" w:rsidR="00CF42DD" w:rsidRPr="000466A0" w:rsidRDefault="1D962235" w:rsidP="583A444D">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Tehnične s</w:t>
            </w:r>
            <w:r w:rsidR="6D0A1761" w:rsidRPr="000466A0">
              <w:rPr>
                <w:rFonts w:asciiTheme="minorHAnsi" w:hAnsiTheme="minorHAnsi" w:cstheme="minorHAnsi"/>
                <w:sz w:val="24"/>
                <w:szCs w:val="24"/>
                <w:lang w:val="sl-SI"/>
              </w:rPr>
              <w:t>pecifikacije</w:t>
            </w:r>
            <w:r w:rsidR="000466A0" w:rsidRPr="000466A0">
              <w:rPr>
                <w:rFonts w:asciiTheme="minorHAnsi" w:hAnsiTheme="minorHAnsi" w:cstheme="minorHAnsi"/>
                <w:sz w:val="24"/>
                <w:szCs w:val="24"/>
                <w:lang w:val="sl-SI"/>
              </w:rPr>
              <w:t xml:space="preserve"> za predmet javnega naročila z zahtevanimi prilogami</w:t>
            </w:r>
            <w:r w:rsidR="6D0A1761" w:rsidRPr="000466A0">
              <w:rPr>
                <w:rFonts w:asciiTheme="minorHAnsi" w:hAnsiTheme="minorHAnsi" w:cstheme="minorHAnsi"/>
                <w:sz w:val="24"/>
                <w:szCs w:val="24"/>
                <w:lang w:val="sl-SI"/>
              </w:rPr>
              <w:t>;</w:t>
            </w:r>
          </w:p>
          <w:p w14:paraId="62487EC0" w14:textId="21F46C22" w:rsidR="00E5045C" w:rsidRPr="000466A0" w:rsidRDefault="00E5045C" w:rsidP="00A5607C">
            <w:pPr>
              <w:numPr>
                <w:ilvl w:val="0"/>
                <w:numId w:val="9"/>
              </w:numPr>
              <w:spacing w:after="120" w:line="240" w:lineRule="auto"/>
              <w:jc w:val="both"/>
              <w:rPr>
                <w:rFonts w:asciiTheme="minorHAnsi" w:hAnsiTheme="minorHAnsi" w:cstheme="minorHAnsi"/>
                <w:sz w:val="24"/>
                <w:szCs w:val="24"/>
                <w:lang w:val="sl-SI"/>
              </w:rPr>
            </w:pPr>
            <w:bookmarkStart w:id="1" w:name="_Hlk164032449"/>
            <w:r w:rsidRPr="000466A0">
              <w:rPr>
                <w:rFonts w:asciiTheme="minorHAnsi" w:hAnsiTheme="minorHAnsi" w:cstheme="minorHAnsi"/>
                <w:sz w:val="24"/>
                <w:szCs w:val="24"/>
                <w:lang w:val="sl-SI"/>
              </w:rPr>
              <w:t>Krovna</w:t>
            </w:r>
            <w:r w:rsidR="000466A0" w:rsidRPr="000466A0">
              <w:rPr>
                <w:rFonts w:asciiTheme="minorHAnsi" w:hAnsiTheme="minorHAnsi" w:cstheme="minorHAnsi"/>
                <w:sz w:val="24"/>
                <w:szCs w:val="24"/>
                <w:lang w:val="sl-SI"/>
              </w:rPr>
              <w:t xml:space="preserve"> </w:t>
            </w:r>
            <w:r w:rsidRPr="000466A0">
              <w:rPr>
                <w:rFonts w:asciiTheme="minorHAnsi" w:hAnsiTheme="minorHAnsi" w:cstheme="minorHAnsi"/>
                <w:sz w:val="24"/>
                <w:szCs w:val="24"/>
                <w:lang w:val="sl-SI"/>
              </w:rPr>
              <w:t>politika</w:t>
            </w:r>
            <w:r w:rsidR="000466A0" w:rsidRPr="000466A0">
              <w:rPr>
                <w:rFonts w:asciiTheme="minorHAnsi" w:hAnsiTheme="minorHAnsi" w:cstheme="minorHAnsi"/>
                <w:sz w:val="24"/>
                <w:szCs w:val="24"/>
                <w:lang w:val="sl-SI"/>
              </w:rPr>
              <w:t xml:space="preserve"> </w:t>
            </w:r>
            <w:r w:rsidRPr="000466A0">
              <w:rPr>
                <w:rFonts w:asciiTheme="minorHAnsi" w:hAnsiTheme="minorHAnsi" w:cstheme="minorHAnsi"/>
                <w:sz w:val="24"/>
                <w:szCs w:val="24"/>
                <w:lang w:val="sl-SI"/>
              </w:rPr>
              <w:t>varovanja</w:t>
            </w:r>
            <w:r w:rsidR="000466A0" w:rsidRPr="000466A0">
              <w:rPr>
                <w:rFonts w:asciiTheme="minorHAnsi" w:hAnsiTheme="minorHAnsi" w:cstheme="minorHAnsi"/>
                <w:sz w:val="24"/>
                <w:szCs w:val="24"/>
                <w:lang w:val="sl-SI"/>
              </w:rPr>
              <w:t xml:space="preserve"> </w:t>
            </w:r>
            <w:r w:rsidRPr="000466A0">
              <w:rPr>
                <w:rFonts w:asciiTheme="minorHAnsi" w:hAnsiTheme="minorHAnsi" w:cstheme="minorHAnsi"/>
                <w:sz w:val="24"/>
                <w:szCs w:val="24"/>
                <w:lang w:val="sl-SI"/>
              </w:rPr>
              <w:t>informacij</w:t>
            </w:r>
            <w:r w:rsidR="000466A0" w:rsidRPr="000466A0">
              <w:rPr>
                <w:rFonts w:asciiTheme="minorHAnsi" w:hAnsiTheme="minorHAnsi" w:cstheme="minorHAnsi"/>
                <w:sz w:val="24"/>
                <w:szCs w:val="24"/>
                <w:lang w:val="sl-SI"/>
              </w:rPr>
              <w:t xml:space="preserve"> </w:t>
            </w:r>
            <w:r w:rsidRPr="000466A0">
              <w:rPr>
                <w:rFonts w:asciiTheme="minorHAnsi" w:hAnsiTheme="minorHAnsi" w:cstheme="minorHAnsi"/>
                <w:sz w:val="24"/>
                <w:szCs w:val="24"/>
                <w:lang w:val="sl-SI"/>
              </w:rPr>
              <w:t>2020;</w:t>
            </w:r>
          </w:p>
          <w:bookmarkEnd w:id="1"/>
          <w:p w14:paraId="69E90808" w14:textId="38E50727" w:rsidR="000C29C6" w:rsidRPr="000466A0" w:rsidRDefault="000C29C6" w:rsidP="00AA15C4">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 xml:space="preserve">Izjava o udeležbi fizičnih in pravnih oseb </w:t>
            </w:r>
            <w:r w:rsidR="00686B04" w:rsidRPr="000466A0">
              <w:rPr>
                <w:rFonts w:asciiTheme="minorHAnsi" w:hAnsiTheme="minorHAnsi" w:cstheme="minorHAnsi"/>
                <w:sz w:val="24"/>
                <w:szCs w:val="24"/>
                <w:lang w:val="sl-SI"/>
              </w:rPr>
              <w:t>pri</w:t>
            </w:r>
            <w:r w:rsidRPr="000466A0">
              <w:rPr>
                <w:rFonts w:asciiTheme="minorHAnsi" w:hAnsiTheme="minorHAnsi" w:cstheme="minorHAnsi"/>
                <w:sz w:val="24"/>
                <w:szCs w:val="24"/>
                <w:lang w:val="sl-SI"/>
              </w:rPr>
              <w:t xml:space="preserve"> lastništvu ponudnika;</w:t>
            </w:r>
          </w:p>
          <w:p w14:paraId="476E4E43" w14:textId="2BE3B338" w:rsidR="000466A0" w:rsidRPr="000466A0" w:rsidRDefault="000466A0" w:rsidP="00AA15C4">
            <w:pPr>
              <w:numPr>
                <w:ilvl w:val="0"/>
                <w:numId w:val="9"/>
              </w:numPr>
              <w:spacing w:after="12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Zahteva podizvajalca za neposredno plačilo;</w:t>
            </w:r>
          </w:p>
          <w:p w14:paraId="68116CC0" w14:textId="77777777" w:rsidR="004322C7" w:rsidRPr="000466A0" w:rsidRDefault="004322C7" w:rsidP="00621DEC">
            <w:pPr>
              <w:numPr>
                <w:ilvl w:val="0"/>
                <w:numId w:val="9"/>
              </w:numPr>
              <w:spacing w:after="0" w:line="240" w:lineRule="auto"/>
              <w:jc w:val="both"/>
              <w:rPr>
                <w:rFonts w:asciiTheme="minorHAnsi" w:hAnsiTheme="minorHAnsi" w:cstheme="minorHAnsi"/>
                <w:sz w:val="24"/>
                <w:szCs w:val="24"/>
                <w:lang w:val="sl-SI"/>
              </w:rPr>
            </w:pPr>
            <w:r w:rsidRPr="000466A0">
              <w:rPr>
                <w:rFonts w:asciiTheme="minorHAnsi" w:hAnsiTheme="minorHAnsi" w:cstheme="minorHAnsi"/>
                <w:sz w:val="24"/>
                <w:szCs w:val="24"/>
                <w:lang w:val="sl-SI"/>
              </w:rPr>
              <w:t xml:space="preserve">sestavni del </w:t>
            </w:r>
            <w:r w:rsidR="008A7AF4" w:rsidRPr="000466A0">
              <w:rPr>
                <w:rFonts w:asciiTheme="minorHAnsi" w:hAnsiTheme="minorHAnsi" w:cstheme="minorHAnsi"/>
                <w:sz w:val="24"/>
                <w:szCs w:val="24"/>
                <w:lang w:val="sl-SI"/>
              </w:rPr>
              <w:t>dokumentacije v zvezi z oddajo javnega naročila</w:t>
            </w:r>
            <w:r w:rsidRPr="000466A0">
              <w:rPr>
                <w:rFonts w:asciiTheme="minorHAnsi" w:hAnsiTheme="minorHAnsi" w:cstheme="minorHAnsi"/>
                <w:sz w:val="24"/>
                <w:szCs w:val="24"/>
                <w:lang w:val="sl-SI"/>
              </w:rPr>
              <w:t xml:space="preserve"> so tudi vse morebitne spremembe, dopoln</w:t>
            </w:r>
            <w:r w:rsidR="00595EA1" w:rsidRPr="000466A0">
              <w:rPr>
                <w:rFonts w:asciiTheme="minorHAnsi" w:hAnsiTheme="minorHAnsi" w:cstheme="minorHAnsi"/>
                <w:sz w:val="24"/>
                <w:szCs w:val="24"/>
                <w:lang w:val="sl-SI"/>
              </w:rPr>
              <w:t>itve, popravki dokumen</w:t>
            </w:r>
            <w:r w:rsidR="00621DEC" w:rsidRPr="000466A0">
              <w:rPr>
                <w:rFonts w:asciiTheme="minorHAnsi" w:hAnsiTheme="minorHAnsi" w:cstheme="minorHAnsi"/>
                <w:sz w:val="24"/>
                <w:szCs w:val="24"/>
                <w:lang w:val="sl-SI"/>
              </w:rPr>
              <w:t>tacije ter dodatna pojasnila.</w:t>
            </w:r>
          </w:p>
        </w:tc>
      </w:tr>
      <w:tr w:rsidR="00D02178" w:rsidRPr="000D6D87" w14:paraId="72CE4376" w14:textId="77777777" w:rsidTr="00D02178">
        <w:trPr>
          <w:trHeight w:val="20"/>
          <w:jc w:val="center"/>
        </w:trPr>
        <w:tc>
          <w:tcPr>
            <w:tcW w:w="4848" w:type="dxa"/>
            <w:gridSpan w:val="2"/>
            <w:tcBorders>
              <w:bottom w:val="single" w:sz="4" w:space="0" w:color="auto"/>
            </w:tcBorders>
            <w:shd w:val="clear" w:color="auto" w:fill="E7E6E6" w:themeFill="background2"/>
            <w:vAlign w:val="center"/>
          </w:tcPr>
          <w:p w14:paraId="70A3BBBD" w14:textId="1740DB35" w:rsidR="00D02178" w:rsidRPr="000D6D87" w:rsidRDefault="00D02178" w:rsidP="00D02178">
            <w:pPr>
              <w:spacing w:after="0" w:line="240" w:lineRule="auto"/>
              <w:jc w:val="center"/>
              <w:rPr>
                <w:rFonts w:asciiTheme="minorHAnsi" w:hAnsiTheme="minorHAnsi" w:cstheme="minorHAnsi"/>
                <w:sz w:val="24"/>
                <w:szCs w:val="24"/>
                <w:lang w:val="sl-SI"/>
              </w:rPr>
            </w:pPr>
            <w:r w:rsidRPr="000D6D87">
              <w:rPr>
                <w:rFonts w:asciiTheme="minorHAnsi" w:hAnsiTheme="minorHAnsi" w:cstheme="minorHAnsi"/>
                <w:b/>
                <w:sz w:val="24"/>
                <w:szCs w:val="24"/>
                <w:lang w:val="sl-SI"/>
              </w:rPr>
              <w:t>Pridobitev dokumentacije v zvezi z oddajo javnega naročila</w:t>
            </w:r>
          </w:p>
        </w:tc>
        <w:tc>
          <w:tcPr>
            <w:tcW w:w="4849" w:type="dxa"/>
            <w:tcBorders>
              <w:bottom w:val="single" w:sz="4" w:space="0" w:color="auto"/>
            </w:tcBorders>
            <w:shd w:val="clear" w:color="auto" w:fill="E7E6E6" w:themeFill="background2"/>
            <w:vAlign w:val="center"/>
          </w:tcPr>
          <w:p w14:paraId="54664768" w14:textId="06D1F899" w:rsidR="00D02178" w:rsidRPr="000D6D87" w:rsidRDefault="00D02178" w:rsidP="00D02178">
            <w:pPr>
              <w:spacing w:after="0" w:line="240" w:lineRule="auto"/>
              <w:jc w:val="center"/>
              <w:rPr>
                <w:rFonts w:asciiTheme="minorHAnsi" w:hAnsiTheme="minorHAnsi" w:cstheme="minorHAnsi"/>
                <w:color w:val="0000FF"/>
                <w:sz w:val="24"/>
                <w:szCs w:val="24"/>
                <w:lang w:val="sl-SI"/>
              </w:rPr>
            </w:pPr>
            <w:r w:rsidRPr="000D6D87">
              <w:rPr>
                <w:rStyle w:val="Hyperlink"/>
                <w:rFonts w:asciiTheme="minorHAnsi" w:hAnsiTheme="minorHAnsi" w:cstheme="minorHAnsi"/>
                <w:color w:val="auto"/>
                <w:sz w:val="24"/>
                <w:szCs w:val="24"/>
                <w:u w:val="none"/>
                <w:lang w:val="sl-SI"/>
              </w:rPr>
              <w:t xml:space="preserve">Dokumentacija se nahaja na internetnem naslovu </w:t>
            </w:r>
            <w:r w:rsidR="004C440B">
              <w:fldChar w:fldCharType="begin"/>
            </w:r>
            <w:r w:rsidR="004C440B">
              <w:instrText xml:space="preserve"> HYPERLINK "http://www.enarocanje.si" </w:instrText>
            </w:r>
            <w:r w:rsidR="004C440B">
              <w:fldChar w:fldCharType="separate"/>
            </w:r>
            <w:r w:rsidRPr="000D6D87">
              <w:rPr>
                <w:rStyle w:val="Hyperlink"/>
                <w:rFonts w:asciiTheme="minorHAnsi" w:hAnsiTheme="minorHAnsi" w:cstheme="minorHAnsi"/>
                <w:color w:val="auto"/>
                <w:sz w:val="24"/>
                <w:szCs w:val="24"/>
                <w:u w:val="none"/>
                <w:lang w:val="sl-SI"/>
              </w:rPr>
              <w:t>www.enarocanje.si</w:t>
            </w:r>
            <w:r w:rsidR="004C440B">
              <w:rPr>
                <w:rStyle w:val="Hyperlink"/>
                <w:rFonts w:asciiTheme="minorHAnsi" w:hAnsiTheme="minorHAnsi" w:cstheme="minorHAnsi"/>
                <w:color w:val="auto"/>
                <w:sz w:val="24"/>
                <w:szCs w:val="24"/>
                <w:u w:val="none"/>
                <w:lang w:val="sl-SI"/>
              </w:rPr>
              <w:fldChar w:fldCharType="end"/>
            </w:r>
            <w:r w:rsidRPr="000D6D87">
              <w:rPr>
                <w:rStyle w:val="Hyperlink"/>
                <w:rFonts w:asciiTheme="minorHAnsi" w:hAnsiTheme="minorHAnsi" w:cstheme="minorHAnsi"/>
                <w:color w:val="auto"/>
                <w:sz w:val="24"/>
                <w:szCs w:val="24"/>
                <w:u w:val="none"/>
                <w:lang w:val="sl-SI"/>
              </w:rPr>
              <w:t xml:space="preserve"> in je na voljo brezplačno.</w:t>
            </w:r>
          </w:p>
        </w:tc>
      </w:tr>
      <w:tr w:rsidR="00D02178" w:rsidRPr="000D6D87" w14:paraId="59159404" w14:textId="77777777" w:rsidTr="00D02178">
        <w:trPr>
          <w:trHeight w:val="20"/>
          <w:jc w:val="center"/>
        </w:trPr>
        <w:tc>
          <w:tcPr>
            <w:tcW w:w="9697" w:type="dxa"/>
            <w:gridSpan w:val="3"/>
            <w:shd w:val="clear" w:color="auto" w:fill="E7E6E6" w:themeFill="background2"/>
            <w:vAlign w:val="center"/>
          </w:tcPr>
          <w:p w14:paraId="1DD03F35" w14:textId="77777777" w:rsidR="00D02178" w:rsidRPr="000D6D87" w:rsidRDefault="00D02178" w:rsidP="00D02178">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Dodatna pojasnila</w:t>
            </w:r>
          </w:p>
        </w:tc>
      </w:tr>
      <w:tr w:rsidR="00D02178" w:rsidRPr="000D6D87" w14:paraId="206E53E2" w14:textId="77777777" w:rsidTr="00D02178">
        <w:trPr>
          <w:trHeight w:val="20"/>
          <w:jc w:val="center"/>
        </w:trPr>
        <w:tc>
          <w:tcPr>
            <w:tcW w:w="3404" w:type="dxa"/>
            <w:tcBorders>
              <w:bottom w:val="single" w:sz="4" w:space="0" w:color="auto"/>
            </w:tcBorders>
            <w:shd w:val="clear" w:color="auto" w:fill="E7E6E6" w:themeFill="background2"/>
            <w:vAlign w:val="center"/>
          </w:tcPr>
          <w:p w14:paraId="2BDC4D66" w14:textId="77777777" w:rsidR="00D02178" w:rsidRPr="000D6D87" w:rsidRDefault="00D02178" w:rsidP="00D02178">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Kontaktni podatki za dodatna pojasnila</w:t>
            </w:r>
          </w:p>
        </w:tc>
        <w:tc>
          <w:tcPr>
            <w:tcW w:w="6293" w:type="dxa"/>
            <w:gridSpan w:val="2"/>
            <w:tcBorders>
              <w:bottom w:val="single" w:sz="4" w:space="0" w:color="auto"/>
            </w:tcBorders>
            <w:shd w:val="clear" w:color="auto" w:fill="FFFFFF" w:themeFill="background1"/>
            <w:vAlign w:val="center"/>
          </w:tcPr>
          <w:p w14:paraId="3D9203C4" w14:textId="77777777" w:rsidR="00D02178" w:rsidRPr="000D6D87" w:rsidRDefault="00D02178" w:rsidP="00D02178">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Ponudniki lahko zastavljajo vprašanja preko Portala javnih naročil </w:t>
            </w:r>
            <w:r w:rsidR="004C440B">
              <w:fldChar w:fldCharType="begin"/>
            </w:r>
            <w:r w:rsidR="004C440B">
              <w:instrText xml:space="preserve"> HYPERLINK "http://www.enarocanje.si" </w:instrText>
            </w:r>
            <w:r w:rsidR="004C440B">
              <w:fldChar w:fldCharType="separate"/>
            </w:r>
            <w:r w:rsidRPr="000D6D87">
              <w:rPr>
                <w:rStyle w:val="Hyperlink"/>
                <w:rFonts w:asciiTheme="minorHAnsi" w:hAnsiTheme="minorHAnsi" w:cstheme="minorHAnsi"/>
                <w:sz w:val="24"/>
                <w:szCs w:val="24"/>
                <w:lang w:val="sl-SI"/>
              </w:rPr>
              <w:t>www.enarocanje.si</w:t>
            </w:r>
            <w:r w:rsidR="004C440B">
              <w:rPr>
                <w:rStyle w:val="Hyperlink"/>
                <w:rFonts w:asciiTheme="minorHAnsi" w:hAnsiTheme="minorHAnsi" w:cstheme="minorHAnsi"/>
                <w:sz w:val="24"/>
                <w:szCs w:val="24"/>
                <w:lang w:val="sl-SI"/>
              </w:rPr>
              <w:fldChar w:fldCharType="end"/>
            </w:r>
            <w:r w:rsidRPr="000D6D87">
              <w:rPr>
                <w:rFonts w:asciiTheme="minorHAnsi" w:hAnsiTheme="minorHAnsi" w:cstheme="minorHAnsi"/>
                <w:sz w:val="24"/>
                <w:szCs w:val="24"/>
                <w:lang w:val="sl-SI"/>
              </w:rPr>
              <w:t xml:space="preserve"> pri objavi predmetnega javnega naročila.</w:t>
            </w:r>
          </w:p>
          <w:p w14:paraId="25A75B82" w14:textId="77777777" w:rsidR="00D02178" w:rsidRPr="000D6D87" w:rsidRDefault="00D02178" w:rsidP="00D02178">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lastRenderedPageBreak/>
              <w:t>Naročnik se ne zavezuje, da bo odgovarjal na vprašanja, ki ne bodo zastavljena na zgornji način.</w:t>
            </w:r>
          </w:p>
        </w:tc>
      </w:tr>
      <w:tr w:rsidR="00D02178" w:rsidRPr="000D6D87" w14:paraId="0FA11FE0" w14:textId="77777777" w:rsidTr="00D02178">
        <w:trPr>
          <w:trHeight w:val="20"/>
          <w:jc w:val="center"/>
        </w:trPr>
        <w:tc>
          <w:tcPr>
            <w:tcW w:w="3404" w:type="dxa"/>
            <w:shd w:val="clear" w:color="auto" w:fill="E7E6E6" w:themeFill="background2"/>
            <w:vAlign w:val="center"/>
          </w:tcPr>
          <w:p w14:paraId="4394CDC8" w14:textId="77777777" w:rsidR="00D02178" w:rsidRPr="000D6D87" w:rsidRDefault="00D02178" w:rsidP="00D02178">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lastRenderedPageBreak/>
              <w:t>Rok za postavitev vprašanj</w:t>
            </w:r>
          </w:p>
        </w:tc>
        <w:tc>
          <w:tcPr>
            <w:tcW w:w="6293" w:type="dxa"/>
            <w:gridSpan w:val="2"/>
            <w:shd w:val="clear" w:color="auto" w:fill="FFFFFF" w:themeFill="background1"/>
            <w:vAlign w:val="center"/>
          </w:tcPr>
          <w:p w14:paraId="3EA752D7" w14:textId="51EAC8F6" w:rsidR="00D02178" w:rsidRPr="00852C02" w:rsidRDefault="00D02178" w:rsidP="00D02178">
            <w:pPr>
              <w:spacing w:after="120" w:line="240" w:lineRule="auto"/>
              <w:jc w:val="both"/>
              <w:rPr>
                <w:rFonts w:asciiTheme="minorHAnsi" w:hAnsiTheme="minorHAnsi" w:cstheme="minorHAnsi"/>
                <w:b/>
                <w:sz w:val="24"/>
                <w:szCs w:val="24"/>
                <w:lang w:val="sl-SI"/>
              </w:rPr>
            </w:pPr>
            <w:r w:rsidRPr="00852C02">
              <w:rPr>
                <w:rFonts w:asciiTheme="minorHAnsi" w:hAnsiTheme="minorHAnsi" w:cstheme="minorHAnsi"/>
                <w:b/>
                <w:noProof/>
                <w:sz w:val="24"/>
                <w:szCs w:val="24"/>
              </w:rPr>
              <w:fldChar w:fldCharType="begin"/>
            </w:r>
            <w:r w:rsidRPr="00852C02">
              <w:rPr>
                <w:rFonts w:asciiTheme="minorHAnsi" w:hAnsiTheme="minorHAnsi" w:cstheme="minorHAnsi"/>
                <w:b/>
                <w:noProof/>
                <w:sz w:val="24"/>
                <w:szCs w:val="24"/>
                <w:lang w:val="sl-SI"/>
              </w:rPr>
              <w:instrText xml:space="preserve"> DOCPROPERTY  "MFiles_P1058"  \* MERGEFORMAT </w:instrText>
            </w:r>
            <w:r w:rsidRPr="00852C02">
              <w:rPr>
                <w:rFonts w:asciiTheme="minorHAnsi" w:hAnsiTheme="minorHAnsi" w:cstheme="minorHAnsi"/>
                <w:b/>
                <w:noProof/>
                <w:sz w:val="24"/>
                <w:szCs w:val="24"/>
              </w:rPr>
              <w:fldChar w:fldCharType="separate"/>
            </w:r>
            <w:r w:rsidRPr="00852C02">
              <w:rPr>
                <w:rFonts w:asciiTheme="minorHAnsi" w:hAnsiTheme="minorHAnsi" w:cstheme="minorHAnsi"/>
                <w:b/>
                <w:noProof/>
                <w:sz w:val="24"/>
                <w:szCs w:val="24"/>
                <w:lang w:val="sl-SI"/>
              </w:rPr>
              <w:t>1</w:t>
            </w:r>
            <w:r w:rsidR="00BD1CF9">
              <w:rPr>
                <w:rFonts w:asciiTheme="minorHAnsi" w:hAnsiTheme="minorHAnsi" w:cstheme="minorHAnsi"/>
                <w:b/>
                <w:noProof/>
                <w:sz w:val="24"/>
                <w:szCs w:val="24"/>
                <w:lang w:val="sl-SI"/>
              </w:rPr>
              <w:t>6</w:t>
            </w:r>
            <w:r w:rsidRPr="00852C02">
              <w:rPr>
                <w:rFonts w:asciiTheme="minorHAnsi" w:hAnsiTheme="minorHAnsi" w:cstheme="minorHAnsi"/>
                <w:b/>
                <w:noProof/>
                <w:sz w:val="24"/>
                <w:szCs w:val="24"/>
                <w:lang w:val="sl-SI"/>
              </w:rPr>
              <w:t xml:space="preserve">. </w:t>
            </w:r>
            <w:r w:rsidR="00852C02" w:rsidRPr="00852C02">
              <w:rPr>
                <w:rFonts w:asciiTheme="minorHAnsi" w:hAnsiTheme="minorHAnsi" w:cstheme="minorHAnsi"/>
                <w:b/>
                <w:noProof/>
                <w:sz w:val="24"/>
                <w:szCs w:val="24"/>
                <w:lang w:val="sl-SI"/>
              </w:rPr>
              <w:t>10</w:t>
            </w:r>
            <w:r w:rsidRPr="00852C02">
              <w:rPr>
                <w:rFonts w:asciiTheme="minorHAnsi" w:hAnsiTheme="minorHAnsi" w:cstheme="minorHAnsi"/>
                <w:b/>
                <w:noProof/>
                <w:sz w:val="24"/>
                <w:szCs w:val="24"/>
                <w:lang w:val="sl-SI"/>
              </w:rPr>
              <w:t>. 2024</w:t>
            </w:r>
            <w:r w:rsidRPr="00852C02">
              <w:rPr>
                <w:rFonts w:asciiTheme="minorHAnsi" w:hAnsiTheme="minorHAnsi" w:cstheme="minorHAnsi"/>
                <w:b/>
                <w:noProof/>
                <w:sz w:val="24"/>
                <w:szCs w:val="24"/>
              </w:rPr>
              <w:fldChar w:fldCharType="end"/>
            </w:r>
            <w:r w:rsidRPr="00852C02">
              <w:rPr>
                <w:rFonts w:asciiTheme="minorHAnsi" w:hAnsiTheme="minorHAnsi" w:cstheme="minorHAnsi"/>
                <w:b/>
                <w:sz w:val="24"/>
                <w:szCs w:val="24"/>
                <w:lang w:val="sl-SI"/>
              </w:rPr>
              <w:t xml:space="preserve"> do </w:t>
            </w:r>
            <w:r w:rsidRPr="00852C02">
              <w:rPr>
                <w:rFonts w:asciiTheme="minorHAnsi" w:hAnsiTheme="minorHAnsi" w:cstheme="minorHAnsi"/>
                <w:b/>
                <w:noProof/>
                <w:sz w:val="24"/>
                <w:szCs w:val="24"/>
              </w:rPr>
              <w:fldChar w:fldCharType="begin"/>
            </w:r>
            <w:r w:rsidRPr="00852C02">
              <w:rPr>
                <w:rFonts w:asciiTheme="minorHAnsi" w:hAnsiTheme="minorHAnsi" w:cstheme="minorHAnsi"/>
                <w:b/>
                <w:noProof/>
                <w:sz w:val="24"/>
                <w:szCs w:val="24"/>
                <w:lang w:val="sl-SI"/>
              </w:rPr>
              <w:instrText xml:space="preserve"> DOCPROPERTY  "MFiles_P1059"  \* MERGEFORMAT </w:instrText>
            </w:r>
            <w:r w:rsidRPr="00852C02">
              <w:rPr>
                <w:rFonts w:asciiTheme="minorHAnsi" w:hAnsiTheme="minorHAnsi" w:cstheme="minorHAnsi"/>
                <w:b/>
                <w:noProof/>
                <w:sz w:val="24"/>
                <w:szCs w:val="24"/>
              </w:rPr>
              <w:fldChar w:fldCharType="separate"/>
            </w:r>
            <w:r w:rsidRPr="00852C02">
              <w:rPr>
                <w:rFonts w:asciiTheme="minorHAnsi" w:hAnsiTheme="minorHAnsi" w:cstheme="minorHAnsi"/>
                <w:b/>
                <w:noProof/>
                <w:sz w:val="24"/>
                <w:szCs w:val="24"/>
                <w:lang w:val="sl-SI"/>
              </w:rPr>
              <w:t>10:00</w:t>
            </w:r>
            <w:r w:rsidRPr="00852C02">
              <w:rPr>
                <w:rFonts w:asciiTheme="minorHAnsi" w:hAnsiTheme="minorHAnsi" w:cstheme="minorHAnsi"/>
                <w:b/>
                <w:noProof/>
                <w:sz w:val="24"/>
                <w:szCs w:val="24"/>
              </w:rPr>
              <w:fldChar w:fldCharType="end"/>
            </w:r>
          </w:p>
          <w:p w14:paraId="3421CC23" w14:textId="36D7073D" w:rsidR="00D02178" w:rsidRPr="000D6D87" w:rsidRDefault="00D02178" w:rsidP="00D02178">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Naročnik bo na vprašanja odgovoril preko Portala javnih naročil </w:t>
            </w:r>
            <w:r w:rsidR="004C440B">
              <w:fldChar w:fldCharType="begin"/>
            </w:r>
            <w:r w:rsidR="004C440B">
              <w:instrText xml:space="preserve"> HYPERLINK "http://www.enarocanje.si" </w:instrText>
            </w:r>
            <w:r w:rsidR="004C440B">
              <w:fldChar w:fldCharType="separate"/>
            </w:r>
            <w:r w:rsidRPr="000D6D87">
              <w:rPr>
                <w:rStyle w:val="Hyperlink"/>
                <w:rFonts w:asciiTheme="minorHAnsi" w:hAnsiTheme="minorHAnsi" w:cstheme="minorHAnsi"/>
                <w:sz w:val="24"/>
                <w:szCs w:val="24"/>
                <w:lang w:val="sl-SI"/>
              </w:rPr>
              <w:t>www.enarocanje.si</w:t>
            </w:r>
            <w:r w:rsidR="004C440B">
              <w:rPr>
                <w:rStyle w:val="Hyperlink"/>
                <w:rFonts w:asciiTheme="minorHAnsi" w:hAnsiTheme="minorHAnsi" w:cstheme="minorHAnsi"/>
                <w:sz w:val="24"/>
                <w:szCs w:val="24"/>
                <w:lang w:val="sl-SI"/>
              </w:rPr>
              <w:fldChar w:fldCharType="end"/>
            </w:r>
            <w:r w:rsidRPr="000D6D87">
              <w:rPr>
                <w:rFonts w:asciiTheme="minorHAnsi" w:hAnsiTheme="minorHAnsi" w:cstheme="minorHAnsi"/>
                <w:sz w:val="24"/>
                <w:szCs w:val="24"/>
                <w:lang w:val="sl-SI"/>
              </w:rPr>
              <w:t xml:space="preserve"> pri objavi predmetnega javnega naročila najkasneje 6 dni pred rokom za oddajo ponudb.</w:t>
            </w:r>
          </w:p>
        </w:tc>
      </w:tr>
      <w:tr w:rsidR="00D02178" w:rsidRPr="000D6D87" w14:paraId="45C9A985" w14:textId="77777777" w:rsidTr="00D02178">
        <w:trPr>
          <w:trHeight w:val="20"/>
          <w:jc w:val="center"/>
        </w:trPr>
        <w:tc>
          <w:tcPr>
            <w:tcW w:w="3404" w:type="dxa"/>
            <w:shd w:val="clear" w:color="auto" w:fill="E7E6E6" w:themeFill="background2"/>
            <w:vAlign w:val="center"/>
          </w:tcPr>
          <w:p w14:paraId="21593726" w14:textId="12C4C2BC" w:rsidR="00D02178" w:rsidRPr="000D6D87" w:rsidRDefault="00D02178" w:rsidP="00D02178">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Ogled</w:t>
            </w:r>
          </w:p>
        </w:tc>
        <w:tc>
          <w:tcPr>
            <w:tcW w:w="6293" w:type="dxa"/>
            <w:gridSpan w:val="2"/>
            <w:shd w:val="clear" w:color="auto" w:fill="FFFFFF" w:themeFill="background1"/>
            <w:vAlign w:val="center"/>
          </w:tcPr>
          <w:p w14:paraId="76A57D6D" w14:textId="2727F4F5" w:rsidR="00D02178" w:rsidRPr="000D6D87" w:rsidRDefault="00D02178" w:rsidP="00D02178">
            <w:pPr>
              <w:spacing w:after="120" w:line="240" w:lineRule="auto"/>
              <w:jc w:val="both"/>
              <w:rPr>
                <w:rFonts w:asciiTheme="minorHAnsi" w:hAnsiTheme="minorHAnsi" w:cstheme="minorHAnsi"/>
                <w:bCs/>
                <w:noProof/>
                <w:sz w:val="24"/>
                <w:szCs w:val="24"/>
              </w:rPr>
            </w:pPr>
            <w:r w:rsidRPr="000D6D87">
              <w:rPr>
                <w:rFonts w:asciiTheme="minorHAnsi" w:hAnsiTheme="minorHAnsi" w:cstheme="minorHAnsi"/>
                <w:bCs/>
                <w:noProof/>
                <w:sz w:val="24"/>
                <w:szCs w:val="24"/>
              </w:rPr>
              <w:t>Ni predviden.</w:t>
            </w:r>
          </w:p>
        </w:tc>
      </w:tr>
    </w:tbl>
    <w:p w14:paraId="69C661C7" w14:textId="77777777" w:rsidR="002E4DB2" w:rsidRPr="000D6D87" w:rsidRDefault="002E4DB2" w:rsidP="00B67343">
      <w:pPr>
        <w:spacing w:after="0" w:line="240" w:lineRule="auto"/>
        <w:rPr>
          <w:rFonts w:asciiTheme="minorHAnsi" w:hAnsiTheme="minorHAnsi" w:cstheme="minorHAnsi"/>
          <w:b/>
          <w:sz w:val="24"/>
          <w:szCs w:val="24"/>
          <w:lang w:val="sl-SI"/>
        </w:rPr>
      </w:pPr>
    </w:p>
    <w:p w14:paraId="7AA20DEB" w14:textId="77777777" w:rsidR="00570859" w:rsidRPr="000D6D87" w:rsidRDefault="00464011" w:rsidP="00570859">
      <w:pPr>
        <w:numPr>
          <w:ilvl w:val="0"/>
          <w:numId w:val="8"/>
        </w:num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0D6D87" w14:paraId="437DCAF6" w14:textId="77777777" w:rsidTr="00D02178">
        <w:trPr>
          <w:trHeight w:val="20"/>
          <w:jc w:val="center"/>
        </w:trPr>
        <w:tc>
          <w:tcPr>
            <w:tcW w:w="9694" w:type="dxa"/>
            <w:tcBorders>
              <w:bottom w:val="single" w:sz="4" w:space="0" w:color="auto"/>
            </w:tcBorders>
            <w:shd w:val="clear" w:color="auto" w:fill="E7E6E6" w:themeFill="background2"/>
            <w:vAlign w:val="center"/>
          </w:tcPr>
          <w:p w14:paraId="35FCEF86" w14:textId="77777777" w:rsidR="006A46FB" w:rsidRPr="000D6D87" w:rsidRDefault="006A46FB" w:rsidP="00B67343">
            <w:pPr>
              <w:spacing w:after="0" w:line="240" w:lineRule="auto"/>
              <w:jc w:val="both"/>
              <w:rPr>
                <w:rFonts w:asciiTheme="minorHAnsi" w:hAnsiTheme="minorHAnsi" w:cstheme="minorHAnsi"/>
                <w:b/>
                <w:sz w:val="24"/>
                <w:szCs w:val="24"/>
                <w:lang w:val="sl-SI"/>
              </w:rPr>
            </w:pPr>
            <w:r w:rsidRPr="000D6D87">
              <w:rPr>
                <w:rFonts w:asciiTheme="minorHAnsi" w:hAnsiTheme="minorHAnsi" w:cstheme="minorHAnsi"/>
                <w:b/>
                <w:sz w:val="24"/>
                <w:szCs w:val="24"/>
                <w:lang w:val="sl-SI"/>
              </w:rPr>
              <w:t xml:space="preserve">Ponudba mora vsebovati vse spodaj naštete ustrezno izpolnjene obrazce in ostale zahtevane </w:t>
            </w:r>
            <w:r w:rsidR="00985FB7" w:rsidRPr="000D6D87">
              <w:rPr>
                <w:rFonts w:asciiTheme="minorHAnsi" w:hAnsiTheme="minorHAnsi" w:cstheme="minorHAnsi"/>
                <w:b/>
                <w:sz w:val="24"/>
                <w:szCs w:val="24"/>
                <w:lang w:val="sl-SI"/>
              </w:rPr>
              <w:t>dokumente</w:t>
            </w:r>
          </w:p>
        </w:tc>
      </w:tr>
      <w:tr w:rsidR="006A46FB" w:rsidRPr="000D6D87" w14:paraId="495E356F" w14:textId="77777777" w:rsidTr="00550211">
        <w:trPr>
          <w:trHeight w:val="20"/>
          <w:jc w:val="center"/>
        </w:trPr>
        <w:tc>
          <w:tcPr>
            <w:tcW w:w="9694" w:type="dxa"/>
            <w:shd w:val="clear" w:color="auto" w:fill="FFFFFF" w:themeFill="background1"/>
            <w:vAlign w:val="center"/>
          </w:tcPr>
          <w:p w14:paraId="1626C7FA" w14:textId="2778B522" w:rsidR="00564D15" w:rsidRPr="00E73ABD" w:rsidRDefault="00564D15" w:rsidP="00E73ABD">
            <w:pPr>
              <w:keepLines/>
              <w:numPr>
                <w:ilvl w:val="0"/>
                <w:numId w:val="10"/>
              </w:numPr>
              <w:spacing w:after="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 xml:space="preserve">izpolnjen obrazec </w:t>
            </w:r>
            <w:r w:rsidRPr="00E73ABD">
              <w:rPr>
                <w:rFonts w:asciiTheme="minorHAnsi" w:hAnsiTheme="minorHAnsi" w:cstheme="minorHAnsi"/>
                <w:b/>
                <w:sz w:val="24"/>
                <w:szCs w:val="24"/>
                <w:lang w:val="sl-SI"/>
              </w:rPr>
              <w:t xml:space="preserve">ESPD </w:t>
            </w:r>
            <w:r w:rsidRPr="00E73ABD">
              <w:rPr>
                <w:rFonts w:asciiTheme="minorHAnsi" w:hAnsiTheme="minorHAnsi" w:cstheme="minorHAnsi"/>
                <w:sz w:val="24"/>
                <w:szCs w:val="24"/>
                <w:lang w:val="sl-SI"/>
              </w:rPr>
              <w:t>(za vsak gospodarski subjekt, ki bo vključen v izvedbo javnega naročila):</w:t>
            </w:r>
          </w:p>
          <w:p w14:paraId="4A06C00D" w14:textId="67E3A039" w:rsidR="00E73ABD" w:rsidRPr="00E73ABD" w:rsidRDefault="00564D15" w:rsidP="00E73ABD">
            <w:pPr>
              <w:keepLines/>
              <w:spacing w:after="120" w:line="240" w:lineRule="auto"/>
              <w:ind w:left="317"/>
              <w:jc w:val="both"/>
              <w:rPr>
                <w:rFonts w:asciiTheme="minorHAnsi" w:hAnsiTheme="minorHAnsi" w:cstheme="minorHAnsi"/>
                <w:sz w:val="24"/>
                <w:szCs w:val="24"/>
                <w:lang w:val="sl-SI"/>
              </w:rPr>
            </w:pPr>
            <w:r w:rsidRPr="00E73ABD">
              <w:rPr>
                <w:rFonts w:asciiTheme="minorHAnsi" w:hAnsiTheme="minorHAnsi" w:cstheme="minorHAnsi"/>
                <w:sz w:val="24"/>
                <w:szCs w:val="24"/>
                <w:u w:val="single"/>
                <w:lang w:val="sl-SI"/>
              </w:rPr>
              <w:t>obvezna navedba enotne matične številke osebe - EMŠO</w:t>
            </w:r>
            <w:r w:rsidRPr="00E73ABD">
              <w:rPr>
                <w:rFonts w:asciiTheme="minorHAnsi" w:hAnsiTheme="minorHAnsi" w:cstheme="minorHAnsi"/>
                <w:sz w:val="24"/>
                <w:szCs w:val="24"/>
                <w:lang w:val="sl-SI"/>
              </w:rPr>
              <w:t xml:space="preserve"> (obrazec ESPD, Del II: Informacije v povezavi z gospodarskim subjektom, točka B: Informacije o predstavnikih gospodarskega subjekta) za izkazovanje pogoja iz točke 7.A.1. </w:t>
            </w:r>
            <w:r w:rsidRPr="00E73ABD">
              <w:rPr>
                <w:rFonts w:asciiTheme="minorHAnsi" w:hAnsiTheme="minorHAnsi" w:cstheme="minorHAnsi"/>
                <w:i/>
                <w:iCs/>
                <w:sz w:val="24"/>
                <w:szCs w:val="24"/>
                <w:lang w:val="sl-SI"/>
              </w:rPr>
              <w:t>»Razlogi, povezani s kazenskimi obsodbami«</w:t>
            </w:r>
            <w:r w:rsidRPr="00E73ABD">
              <w:rPr>
                <w:rFonts w:asciiTheme="minorHAnsi" w:hAnsiTheme="minorHAnsi" w:cstheme="minorHAnsi"/>
                <w:sz w:val="24"/>
                <w:szCs w:val="24"/>
                <w:lang w:val="sl-SI"/>
              </w:rPr>
              <w:t xml:space="preserve"> teh navodil;</w:t>
            </w:r>
          </w:p>
          <w:p w14:paraId="2365DDAC" w14:textId="2F70C14B" w:rsidR="00E73ABD" w:rsidRPr="00E73ABD" w:rsidRDefault="00E73ABD" w:rsidP="00E73ABD">
            <w:pPr>
              <w:keepLines/>
              <w:numPr>
                <w:ilvl w:val="0"/>
                <w:numId w:val="10"/>
              </w:numPr>
              <w:spacing w:after="120" w:line="240" w:lineRule="auto"/>
              <w:jc w:val="both"/>
              <w:rPr>
                <w:rFonts w:asciiTheme="minorHAnsi" w:hAnsiTheme="minorHAnsi" w:cstheme="minorHAnsi"/>
                <w:sz w:val="24"/>
                <w:szCs w:val="24"/>
                <w:u w:val="single"/>
              </w:rPr>
            </w:pPr>
            <w:proofErr w:type="spellStart"/>
            <w:r w:rsidRPr="00E73ABD">
              <w:rPr>
                <w:rFonts w:asciiTheme="minorHAnsi" w:hAnsiTheme="minorHAnsi" w:cstheme="minorHAnsi"/>
                <w:sz w:val="24"/>
                <w:szCs w:val="24"/>
              </w:rPr>
              <w:t>izpolnjen</w:t>
            </w:r>
            <w:proofErr w:type="spellEnd"/>
            <w:r w:rsidRPr="00E73ABD">
              <w:rPr>
                <w:rFonts w:asciiTheme="minorHAnsi" w:hAnsiTheme="minorHAnsi" w:cstheme="minorHAnsi"/>
                <w:sz w:val="24"/>
                <w:szCs w:val="24"/>
              </w:rPr>
              <w:t xml:space="preserve"> </w:t>
            </w:r>
            <w:proofErr w:type="spellStart"/>
            <w:r w:rsidRPr="00E73ABD">
              <w:rPr>
                <w:rFonts w:asciiTheme="minorHAnsi" w:hAnsiTheme="minorHAnsi" w:cstheme="minorHAnsi"/>
                <w:sz w:val="24"/>
                <w:szCs w:val="24"/>
              </w:rPr>
              <w:t>obrazec</w:t>
            </w:r>
            <w:proofErr w:type="spellEnd"/>
            <w:r w:rsidRPr="00E73ABD">
              <w:rPr>
                <w:rFonts w:asciiTheme="minorHAnsi" w:hAnsiTheme="minorHAnsi" w:cstheme="minorHAnsi"/>
                <w:sz w:val="24"/>
                <w:szCs w:val="24"/>
              </w:rPr>
              <w:t xml:space="preserve"> </w:t>
            </w:r>
            <w:proofErr w:type="spellStart"/>
            <w:proofErr w:type="gramStart"/>
            <w:r w:rsidRPr="00E73ABD">
              <w:rPr>
                <w:rFonts w:asciiTheme="minorHAnsi" w:hAnsiTheme="minorHAnsi" w:cstheme="minorHAnsi"/>
                <w:b/>
                <w:bCs/>
                <w:sz w:val="24"/>
                <w:szCs w:val="24"/>
              </w:rPr>
              <w:t>Ponudba</w:t>
            </w:r>
            <w:proofErr w:type="spellEnd"/>
            <w:r>
              <w:rPr>
                <w:rFonts w:asciiTheme="minorHAnsi" w:hAnsiTheme="minorHAnsi" w:cstheme="minorHAnsi"/>
                <w:b/>
                <w:bCs/>
                <w:sz w:val="24"/>
                <w:szCs w:val="24"/>
              </w:rPr>
              <w:t xml:space="preserve"> </w:t>
            </w:r>
            <w:r w:rsidRPr="00E73ABD">
              <w:rPr>
                <w:rFonts w:asciiTheme="minorHAnsi" w:hAnsiTheme="minorHAnsi" w:cstheme="minorHAnsi"/>
                <w:b/>
                <w:bCs/>
                <w:sz w:val="24"/>
                <w:szCs w:val="24"/>
              </w:rPr>
              <w:t xml:space="preserve"> </w:t>
            </w:r>
            <w:r w:rsidRPr="00E73ABD">
              <w:rPr>
                <w:rFonts w:asciiTheme="minorHAnsi" w:hAnsiTheme="minorHAnsi" w:cstheme="minorHAnsi"/>
                <w:sz w:val="24"/>
                <w:szCs w:val="24"/>
              </w:rPr>
              <w:t>(</w:t>
            </w:r>
            <w:proofErr w:type="spellStart"/>
            <w:proofErr w:type="gramEnd"/>
            <w:r w:rsidRPr="00E73ABD">
              <w:rPr>
                <w:rFonts w:asciiTheme="minorHAnsi" w:hAnsiTheme="minorHAnsi" w:cstheme="minorHAnsi"/>
                <w:sz w:val="24"/>
                <w:szCs w:val="24"/>
                <w:u w:val="single"/>
              </w:rPr>
              <w:t>obvezna</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navedba</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partnerjev</w:t>
            </w:r>
            <w:proofErr w:type="spellEnd"/>
            <w:r w:rsidRPr="00E73ABD">
              <w:rPr>
                <w:rFonts w:asciiTheme="minorHAnsi" w:hAnsiTheme="minorHAnsi" w:cstheme="minorHAnsi"/>
                <w:sz w:val="24"/>
                <w:szCs w:val="24"/>
                <w:u w:val="single"/>
              </w:rPr>
              <w:t xml:space="preserve"> in </w:t>
            </w:r>
            <w:proofErr w:type="spellStart"/>
            <w:r w:rsidRPr="00E73ABD">
              <w:rPr>
                <w:rFonts w:asciiTheme="minorHAnsi" w:hAnsiTheme="minorHAnsi" w:cstheme="minorHAnsi"/>
                <w:sz w:val="24"/>
                <w:szCs w:val="24"/>
                <w:u w:val="single"/>
              </w:rPr>
              <w:t>morebitnih</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podizvajalcev</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ter</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opis</w:t>
            </w:r>
            <w:proofErr w:type="spellEnd"/>
            <w:r w:rsidRPr="00E73ABD">
              <w:rPr>
                <w:rFonts w:asciiTheme="minorHAnsi" w:hAnsiTheme="minorHAnsi" w:cstheme="minorHAnsi"/>
                <w:sz w:val="24"/>
                <w:szCs w:val="24"/>
                <w:u w:val="single"/>
              </w:rPr>
              <w:t xml:space="preserve"> del in </w:t>
            </w:r>
            <w:proofErr w:type="spellStart"/>
            <w:r w:rsidRPr="00E73ABD">
              <w:rPr>
                <w:rFonts w:asciiTheme="minorHAnsi" w:hAnsiTheme="minorHAnsi" w:cstheme="minorHAnsi"/>
                <w:sz w:val="24"/>
                <w:szCs w:val="24"/>
                <w:u w:val="single"/>
              </w:rPr>
              <w:t>delež</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oddanih</w:t>
            </w:r>
            <w:proofErr w:type="spellEnd"/>
            <w:r w:rsidRPr="00E73ABD">
              <w:rPr>
                <w:rFonts w:asciiTheme="minorHAnsi" w:hAnsiTheme="minorHAnsi" w:cstheme="minorHAnsi"/>
                <w:sz w:val="24"/>
                <w:szCs w:val="24"/>
                <w:u w:val="single"/>
              </w:rPr>
              <w:t xml:space="preserve"> del </w:t>
            </w:r>
            <w:proofErr w:type="spellStart"/>
            <w:r w:rsidRPr="00E73ABD">
              <w:rPr>
                <w:rFonts w:asciiTheme="minorHAnsi" w:hAnsiTheme="minorHAnsi" w:cstheme="minorHAnsi"/>
                <w:sz w:val="24"/>
                <w:szCs w:val="24"/>
                <w:u w:val="single"/>
              </w:rPr>
              <w:t>podizvajalcu</w:t>
            </w:r>
            <w:proofErr w:type="spellEnd"/>
            <w:r w:rsidRPr="00E73ABD">
              <w:rPr>
                <w:rFonts w:asciiTheme="minorHAnsi" w:hAnsiTheme="minorHAnsi" w:cstheme="minorHAnsi"/>
                <w:sz w:val="24"/>
                <w:szCs w:val="24"/>
                <w:u w:val="single"/>
              </w:rPr>
              <w:t xml:space="preserve"> v % </w:t>
            </w:r>
            <w:proofErr w:type="spellStart"/>
            <w:r w:rsidRPr="00E73ABD">
              <w:rPr>
                <w:rFonts w:asciiTheme="minorHAnsi" w:hAnsiTheme="minorHAnsi" w:cstheme="minorHAnsi"/>
                <w:sz w:val="24"/>
                <w:szCs w:val="24"/>
                <w:u w:val="single"/>
              </w:rPr>
              <w:t>od</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celote</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obvezna</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označitev</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roka</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izvedbe</w:t>
            </w:r>
            <w:proofErr w:type="spellEnd"/>
            <w:r w:rsidRPr="00E73ABD">
              <w:rPr>
                <w:rFonts w:asciiTheme="minorHAnsi" w:hAnsiTheme="minorHAnsi" w:cstheme="minorHAnsi"/>
                <w:sz w:val="24"/>
                <w:szCs w:val="24"/>
                <w:u w:val="single"/>
              </w:rPr>
              <w:t xml:space="preserve"> in </w:t>
            </w:r>
            <w:proofErr w:type="spellStart"/>
            <w:r w:rsidRPr="00E73ABD">
              <w:rPr>
                <w:rFonts w:asciiTheme="minorHAnsi" w:hAnsiTheme="minorHAnsi" w:cstheme="minorHAnsi"/>
                <w:sz w:val="24"/>
                <w:szCs w:val="24"/>
                <w:u w:val="single"/>
              </w:rPr>
              <w:t>drugih</w:t>
            </w:r>
            <w:proofErr w:type="spellEnd"/>
            <w:r w:rsidRPr="00E73ABD">
              <w:rPr>
                <w:rFonts w:asciiTheme="minorHAnsi" w:hAnsiTheme="minorHAnsi" w:cstheme="minorHAnsi"/>
                <w:sz w:val="24"/>
                <w:szCs w:val="24"/>
                <w:u w:val="single"/>
              </w:rPr>
              <w:t xml:space="preserve"> </w:t>
            </w:r>
            <w:proofErr w:type="spellStart"/>
            <w:r w:rsidRPr="00E73ABD">
              <w:rPr>
                <w:rFonts w:asciiTheme="minorHAnsi" w:hAnsiTheme="minorHAnsi" w:cstheme="minorHAnsi"/>
                <w:sz w:val="24"/>
                <w:szCs w:val="24"/>
                <w:u w:val="single"/>
              </w:rPr>
              <w:t>zahtev</w:t>
            </w:r>
            <w:proofErr w:type="spellEnd"/>
            <w:r w:rsidRPr="00E73ABD">
              <w:rPr>
                <w:rFonts w:asciiTheme="minorHAnsi" w:hAnsiTheme="minorHAnsi" w:cstheme="minorHAnsi"/>
                <w:sz w:val="24"/>
                <w:szCs w:val="24"/>
                <w:u w:val="single"/>
              </w:rPr>
              <w:t>);</w:t>
            </w:r>
          </w:p>
          <w:p w14:paraId="5CB7B15C" w14:textId="2286AB49" w:rsidR="00443CC5" w:rsidRPr="00E73ABD" w:rsidRDefault="00443CC5" w:rsidP="001E236C">
            <w:pPr>
              <w:keepLines/>
              <w:numPr>
                <w:ilvl w:val="0"/>
                <w:numId w:val="10"/>
              </w:numPr>
              <w:spacing w:after="12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 xml:space="preserve">izpolnjen in podpisan obrazec </w:t>
            </w:r>
            <w:r w:rsidRPr="00E73ABD">
              <w:rPr>
                <w:rFonts w:asciiTheme="minorHAnsi" w:hAnsiTheme="minorHAnsi" w:cstheme="minorHAnsi"/>
                <w:b/>
                <w:sz w:val="24"/>
                <w:szCs w:val="24"/>
                <w:lang w:val="sl-SI"/>
              </w:rPr>
              <w:t>Predračun (v sistemu e-JN se ga naloži v razdelek »Predračun« v .pdf obliki)</w:t>
            </w:r>
            <w:r w:rsidRPr="00E73ABD">
              <w:rPr>
                <w:rFonts w:asciiTheme="minorHAnsi" w:hAnsiTheme="minorHAnsi" w:cstheme="minorHAnsi"/>
                <w:sz w:val="24"/>
                <w:szCs w:val="24"/>
                <w:lang w:val="sl-SI"/>
              </w:rPr>
              <w:t>;</w:t>
            </w:r>
          </w:p>
          <w:p w14:paraId="66E3EACB" w14:textId="41D62234" w:rsidR="0066103A" w:rsidRPr="00E73ABD" w:rsidRDefault="0066103A" w:rsidP="001E236C">
            <w:pPr>
              <w:pStyle w:val="ListParagraph"/>
              <w:keepLines/>
              <w:numPr>
                <w:ilvl w:val="0"/>
                <w:numId w:val="10"/>
              </w:numPr>
              <w:rPr>
                <w:rFonts w:asciiTheme="minorHAnsi" w:hAnsiTheme="minorHAnsi" w:cstheme="minorHAnsi"/>
                <w:sz w:val="24"/>
                <w:szCs w:val="24"/>
                <w:lang w:val="sl-SI"/>
              </w:rPr>
            </w:pPr>
            <w:r w:rsidRPr="00E73ABD">
              <w:rPr>
                <w:rFonts w:asciiTheme="minorHAnsi" w:hAnsiTheme="minorHAnsi" w:cstheme="minorHAnsi"/>
                <w:sz w:val="24"/>
                <w:szCs w:val="24"/>
                <w:lang w:val="sl-SI"/>
              </w:rPr>
              <w:t xml:space="preserve">izpolnjen obrazec </w:t>
            </w:r>
            <w:r w:rsidRPr="00E73ABD">
              <w:rPr>
                <w:rFonts w:asciiTheme="minorHAnsi" w:hAnsiTheme="minorHAnsi" w:cstheme="minorHAnsi"/>
                <w:b/>
                <w:bCs/>
                <w:sz w:val="24"/>
                <w:szCs w:val="24"/>
                <w:lang w:val="sl-SI"/>
              </w:rPr>
              <w:t>Reference in kadri</w:t>
            </w:r>
            <w:r w:rsidRPr="00E73ABD">
              <w:rPr>
                <w:rFonts w:asciiTheme="minorHAnsi" w:hAnsiTheme="minorHAnsi" w:cstheme="minorHAnsi"/>
                <w:sz w:val="24"/>
                <w:szCs w:val="24"/>
                <w:lang w:val="sl-SI"/>
              </w:rPr>
              <w:t>;</w:t>
            </w:r>
          </w:p>
          <w:p w14:paraId="430064BF" w14:textId="30C96EA2" w:rsidR="00132BFD" w:rsidRPr="00E73ABD" w:rsidRDefault="146D98F4" w:rsidP="4C50321C">
            <w:pPr>
              <w:keepLines/>
              <w:numPr>
                <w:ilvl w:val="0"/>
                <w:numId w:val="10"/>
              </w:numPr>
              <w:spacing w:after="120" w:line="240" w:lineRule="auto"/>
              <w:jc w:val="both"/>
              <w:rPr>
                <w:rFonts w:asciiTheme="minorHAnsi" w:hAnsiTheme="minorHAnsi" w:cstheme="minorHAnsi"/>
                <w:sz w:val="24"/>
                <w:szCs w:val="24"/>
              </w:rPr>
            </w:pPr>
            <w:proofErr w:type="spellStart"/>
            <w:r w:rsidRPr="00E73ABD">
              <w:rPr>
                <w:rFonts w:asciiTheme="minorHAnsi" w:hAnsiTheme="minorHAnsi" w:cstheme="minorHAnsi"/>
                <w:sz w:val="24"/>
                <w:szCs w:val="24"/>
              </w:rPr>
              <w:t>izpolnjen</w:t>
            </w:r>
            <w:proofErr w:type="spellEnd"/>
            <w:r w:rsidRPr="00E73ABD">
              <w:rPr>
                <w:rFonts w:asciiTheme="minorHAnsi" w:hAnsiTheme="minorHAnsi" w:cstheme="minorHAnsi"/>
                <w:sz w:val="24"/>
                <w:szCs w:val="24"/>
              </w:rPr>
              <w:t xml:space="preserve"> </w:t>
            </w:r>
            <w:proofErr w:type="spellStart"/>
            <w:r w:rsidRPr="00E73ABD">
              <w:rPr>
                <w:rFonts w:asciiTheme="minorHAnsi" w:hAnsiTheme="minorHAnsi" w:cstheme="minorHAnsi"/>
                <w:sz w:val="24"/>
                <w:szCs w:val="24"/>
              </w:rPr>
              <w:t>obrazec</w:t>
            </w:r>
            <w:proofErr w:type="spellEnd"/>
            <w:r w:rsidRPr="00E73ABD">
              <w:rPr>
                <w:rFonts w:asciiTheme="minorHAnsi" w:hAnsiTheme="minorHAnsi" w:cstheme="minorHAnsi"/>
                <w:sz w:val="24"/>
                <w:szCs w:val="24"/>
              </w:rPr>
              <w:t xml:space="preserve"> </w:t>
            </w:r>
            <w:proofErr w:type="spellStart"/>
            <w:r w:rsidR="1AFEFFC3" w:rsidRPr="00E73ABD">
              <w:rPr>
                <w:rFonts w:asciiTheme="minorHAnsi" w:hAnsiTheme="minorHAnsi" w:cstheme="minorHAnsi"/>
                <w:b/>
                <w:bCs/>
                <w:sz w:val="24"/>
                <w:szCs w:val="24"/>
              </w:rPr>
              <w:t>Pogodba</w:t>
            </w:r>
            <w:proofErr w:type="spellEnd"/>
            <w:r w:rsidR="5FBAE7F8" w:rsidRPr="00E73ABD">
              <w:rPr>
                <w:rFonts w:asciiTheme="minorHAnsi" w:hAnsiTheme="minorHAnsi" w:cstheme="minorHAnsi"/>
                <w:b/>
                <w:bCs/>
                <w:sz w:val="24"/>
                <w:szCs w:val="24"/>
              </w:rPr>
              <w:t xml:space="preserve"> </w:t>
            </w:r>
            <w:r w:rsidR="2704E615" w:rsidRPr="00E73ABD">
              <w:rPr>
                <w:rFonts w:asciiTheme="minorHAnsi" w:hAnsiTheme="minorHAnsi" w:cstheme="minorHAnsi"/>
                <w:sz w:val="24"/>
                <w:szCs w:val="24"/>
              </w:rPr>
              <w:t>(</w:t>
            </w:r>
            <w:proofErr w:type="spellStart"/>
            <w:r w:rsidR="2704E615" w:rsidRPr="00E73ABD">
              <w:rPr>
                <w:rFonts w:asciiTheme="minorHAnsi" w:hAnsiTheme="minorHAnsi" w:cstheme="minorHAnsi"/>
                <w:sz w:val="24"/>
                <w:szCs w:val="24"/>
              </w:rPr>
              <w:t>obvezna</w:t>
            </w:r>
            <w:proofErr w:type="spellEnd"/>
            <w:r w:rsidR="2704E615" w:rsidRPr="00E73ABD">
              <w:rPr>
                <w:rFonts w:asciiTheme="minorHAnsi" w:hAnsiTheme="minorHAnsi" w:cstheme="minorHAnsi"/>
                <w:sz w:val="24"/>
                <w:szCs w:val="24"/>
              </w:rPr>
              <w:t xml:space="preserve"> </w:t>
            </w:r>
            <w:proofErr w:type="spellStart"/>
            <w:r w:rsidR="2704E615" w:rsidRPr="00E73ABD">
              <w:rPr>
                <w:rFonts w:asciiTheme="minorHAnsi" w:hAnsiTheme="minorHAnsi" w:cstheme="minorHAnsi"/>
                <w:sz w:val="24"/>
                <w:szCs w:val="24"/>
              </w:rPr>
              <w:t>navedba</w:t>
            </w:r>
            <w:proofErr w:type="spellEnd"/>
            <w:r w:rsidR="2704E615" w:rsidRPr="00E73ABD">
              <w:rPr>
                <w:rFonts w:asciiTheme="minorHAnsi" w:hAnsiTheme="minorHAnsi" w:cstheme="minorHAnsi"/>
                <w:sz w:val="24"/>
                <w:szCs w:val="24"/>
              </w:rPr>
              <w:t xml:space="preserve"> </w:t>
            </w:r>
            <w:proofErr w:type="spellStart"/>
            <w:r w:rsidR="2704E615" w:rsidRPr="00E73ABD">
              <w:rPr>
                <w:rFonts w:asciiTheme="minorHAnsi" w:hAnsiTheme="minorHAnsi" w:cstheme="minorHAnsi"/>
                <w:sz w:val="24"/>
                <w:szCs w:val="24"/>
              </w:rPr>
              <w:t>partnerjev</w:t>
            </w:r>
            <w:proofErr w:type="spellEnd"/>
            <w:r w:rsidR="2704E615" w:rsidRPr="00E73ABD">
              <w:rPr>
                <w:rFonts w:asciiTheme="minorHAnsi" w:hAnsiTheme="minorHAnsi" w:cstheme="minorHAnsi"/>
                <w:sz w:val="24"/>
                <w:szCs w:val="24"/>
              </w:rPr>
              <w:t xml:space="preserve"> in </w:t>
            </w:r>
            <w:proofErr w:type="spellStart"/>
            <w:r w:rsidR="2704E615" w:rsidRPr="00E73ABD">
              <w:rPr>
                <w:rFonts w:asciiTheme="minorHAnsi" w:hAnsiTheme="minorHAnsi" w:cstheme="minorHAnsi"/>
                <w:sz w:val="24"/>
                <w:szCs w:val="24"/>
              </w:rPr>
              <w:t>morebitnih</w:t>
            </w:r>
            <w:proofErr w:type="spellEnd"/>
            <w:r w:rsidR="2704E615" w:rsidRPr="00E73ABD">
              <w:rPr>
                <w:rFonts w:asciiTheme="minorHAnsi" w:hAnsiTheme="minorHAnsi" w:cstheme="minorHAnsi"/>
                <w:sz w:val="24"/>
                <w:szCs w:val="24"/>
              </w:rPr>
              <w:t xml:space="preserve"> </w:t>
            </w:r>
            <w:proofErr w:type="spellStart"/>
            <w:r w:rsidR="2704E615" w:rsidRPr="00E73ABD">
              <w:rPr>
                <w:rFonts w:asciiTheme="minorHAnsi" w:hAnsiTheme="minorHAnsi" w:cstheme="minorHAnsi"/>
                <w:sz w:val="24"/>
                <w:szCs w:val="24"/>
              </w:rPr>
              <w:t>podizvajalcev</w:t>
            </w:r>
            <w:proofErr w:type="spellEnd"/>
            <w:r w:rsidR="2704E615" w:rsidRPr="00E73ABD">
              <w:rPr>
                <w:rFonts w:asciiTheme="minorHAnsi" w:hAnsiTheme="minorHAnsi" w:cstheme="minorHAnsi"/>
                <w:sz w:val="24"/>
                <w:szCs w:val="24"/>
              </w:rPr>
              <w:t xml:space="preserve"> </w:t>
            </w:r>
            <w:proofErr w:type="spellStart"/>
            <w:r w:rsidR="2704E615" w:rsidRPr="00E73ABD">
              <w:rPr>
                <w:rFonts w:asciiTheme="minorHAnsi" w:hAnsiTheme="minorHAnsi" w:cstheme="minorHAnsi"/>
                <w:sz w:val="24"/>
                <w:szCs w:val="24"/>
              </w:rPr>
              <w:t>ter</w:t>
            </w:r>
            <w:proofErr w:type="spellEnd"/>
            <w:r w:rsidR="2704E615" w:rsidRPr="00E73ABD">
              <w:rPr>
                <w:rFonts w:asciiTheme="minorHAnsi" w:hAnsiTheme="minorHAnsi" w:cstheme="minorHAnsi"/>
                <w:sz w:val="24"/>
                <w:szCs w:val="24"/>
              </w:rPr>
              <w:t xml:space="preserve"> </w:t>
            </w:r>
            <w:proofErr w:type="spellStart"/>
            <w:r w:rsidR="099F3AE5" w:rsidRPr="00E73ABD">
              <w:rPr>
                <w:rFonts w:asciiTheme="minorHAnsi" w:hAnsiTheme="minorHAnsi" w:cstheme="minorHAnsi"/>
                <w:sz w:val="24"/>
                <w:szCs w:val="24"/>
              </w:rPr>
              <w:t>opis</w:t>
            </w:r>
            <w:proofErr w:type="spellEnd"/>
            <w:r w:rsidR="099F3AE5" w:rsidRPr="00E73ABD">
              <w:rPr>
                <w:rFonts w:asciiTheme="minorHAnsi" w:hAnsiTheme="minorHAnsi" w:cstheme="minorHAnsi"/>
                <w:sz w:val="24"/>
                <w:szCs w:val="24"/>
              </w:rPr>
              <w:t xml:space="preserve"> del in </w:t>
            </w:r>
            <w:proofErr w:type="spellStart"/>
            <w:r w:rsidR="2704E615" w:rsidRPr="00E73ABD">
              <w:rPr>
                <w:rFonts w:asciiTheme="minorHAnsi" w:hAnsiTheme="minorHAnsi" w:cstheme="minorHAnsi"/>
                <w:sz w:val="24"/>
                <w:szCs w:val="24"/>
              </w:rPr>
              <w:t>delež</w:t>
            </w:r>
            <w:proofErr w:type="spellEnd"/>
            <w:r w:rsidR="2704E615" w:rsidRPr="00E73ABD">
              <w:rPr>
                <w:rFonts w:asciiTheme="minorHAnsi" w:hAnsiTheme="minorHAnsi" w:cstheme="minorHAnsi"/>
                <w:sz w:val="24"/>
                <w:szCs w:val="24"/>
              </w:rPr>
              <w:t xml:space="preserve"> </w:t>
            </w:r>
            <w:proofErr w:type="spellStart"/>
            <w:r w:rsidR="2704E615" w:rsidRPr="00E73ABD">
              <w:rPr>
                <w:rFonts w:asciiTheme="minorHAnsi" w:hAnsiTheme="minorHAnsi" w:cstheme="minorHAnsi"/>
                <w:sz w:val="24"/>
                <w:szCs w:val="24"/>
              </w:rPr>
              <w:t>oddanih</w:t>
            </w:r>
            <w:proofErr w:type="spellEnd"/>
            <w:r w:rsidR="2704E615" w:rsidRPr="00E73ABD">
              <w:rPr>
                <w:rFonts w:asciiTheme="minorHAnsi" w:hAnsiTheme="minorHAnsi" w:cstheme="minorHAnsi"/>
                <w:sz w:val="24"/>
                <w:szCs w:val="24"/>
              </w:rPr>
              <w:t xml:space="preserve"> del </w:t>
            </w:r>
            <w:proofErr w:type="spellStart"/>
            <w:r w:rsidR="2704E615" w:rsidRPr="00E73ABD">
              <w:rPr>
                <w:rFonts w:asciiTheme="minorHAnsi" w:hAnsiTheme="minorHAnsi" w:cstheme="minorHAnsi"/>
                <w:sz w:val="24"/>
                <w:szCs w:val="24"/>
              </w:rPr>
              <w:t>podizvajalcu</w:t>
            </w:r>
            <w:proofErr w:type="spellEnd"/>
            <w:r w:rsidR="2704E615" w:rsidRPr="00E73ABD">
              <w:rPr>
                <w:rFonts w:asciiTheme="minorHAnsi" w:hAnsiTheme="minorHAnsi" w:cstheme="minorHAnsi"/>
                <w:sz w:val="24"/>
                <w:szCs w:val="24"/>
              </w:rPr>
              <w:t xml:space="preserve"> v % </w:t>
            </w:r>
            <w:proofErr w:type="spellStart"/>
            <w:r w:rsidR="2704E615" w:rsidRPr="00E73ABD">
              <w:rPr>
                <w:rFonts w:asciiTheme="minorHAnsi" w:hAnsiTheme="minorHAnsi" w:cstheme="minorHAnsi"/>
                <w:sz w:val="24"/>
                <w:szCs w:val="24"/>
              </w:rPr>
              <w:t>od</w:t>
            </w:r>
            <w:proofErr w:type="spellEnd"/>
            <w:r w:rsidR="2704E615" w:rsidRPr="00E73ABD">
              <w:rPr>
                <w:rFonts w:asciiTheme="minorHAnsi" w:hAnsiTheme="minorHAnsi" w:cstheme="minorHAnsi"/>
                <w:sz w:val="24"/>
                <w:szCs w:val="24"/>
              </w:rPr>
              <w:t xml:space="preserve"> </w:t>
            </w:r>
            <w:proofErr w:type="spellStart"/>
            <w:r w:rsidR="2704E615" w:rsidRPr="00E73ABD">
              <w:rPr>
                <w:rFonts w:asciiTheme="minorHAnsi" w:hAnsiTheme="minorHAnsi" w:cstheme="minorHAnsi"/>
                <w:sz w:val="24"/>
                <w:szCs w:val="24"/>
              </w:rPr>
              <w:t>celote</w:t>
            </w:r>
            <w:proofErr w:type="spellEnd"/>
            <w:r w:rsidR="2704E615" w:rsidRPr="00E73ABD">
              <w:rPr>
                <w:rFonts w:asciiTheme="minorHAnsi" w:hAnsiTheme="minorHAnsi" w:cstheme="minorHAnsi"/>
                <w:sz w:val="24"/>
                <w:szCs w:val="24"/>
              </w:rPr>
              <w:t>)</w:t>
            </w:r>
            <w:r w:rsidRPr="00E73ABD">
              <w:rPr>
                <w:rFonts w:asciiTheme="minorHAnsi" w:hAnsiTheme="minorHAnsi" w:cstheme="minorHAnsi"/>
                <w:sz w:val="24"/>
                <w:szCs w:val="24"/>
              </w:rPr>
              <w:t>;</w:t>
            </w:r>
          </w:p>
          <w:p w14:paraId="1909023A" w14:textId="471AA9EF" w:rsidR="001E236C" w:rsidRPr="00E73ABD" w:rsidRDefault="00A53BD9" w:rsidP="001E236C">
            <w:pPr>
              <w:keepLines/>
              <w:numPr>
                <w:ilvl w:val="0"/>
                <w:numId w:val="10"/>
              </w:numPr>
              <w:spacing w:after="12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 xml:space="preserve">izpolnjen in podpisan obrazec </w:t>
            </w:r>
            <w:r w:rsidRPr="00E73ABD">
              <w:rPr>
                <w:rFonts w:asciiTheme="minorHAnsi" w:hAnsiTheme="minorHAnsi" w:cstheme="minorHAnsi"/>
                <w:b/>
                <w:bCs/>
                <w:sz w:val="24"/>
                <w:szCs w:val="24"/>
                <w:lang w:val="sl-SI"/>
              </w:rPr>
              <w:t>Izjava</w:t>
            </w:r>
            <w:r w:rsidR="00D53661" w:rsidRPr="00E73ABD">
              <w:rPr>
                <w:rFonts w:asciiTheme="minorHAnsi" w:hAnsiTheme="minorHAnsi" w:cstheme="minorHAnsi"/>
                <w:b/>
                <w:bCs/>
                <w:sz w:val="24"/>
                <w:szCs w:val="24"/>
                <w:lang w:val="sl-SI"/>
              </w:rPr>
              <w:t xml:space="preserve"> </w:t>
            </w:r>
            <w:r w:rsidRPr="00E73ABD">
              <w:rPr>
                <w:rFonts w:asciiTheme="minorHAnsi" w:hAnsiTheme="minorHAnsi" w:cstheme="minorHAnsi"/>
                <w:b/>
                <w:bCs/>
                <w:sz w:val="24"/>
                <w:szCs w:val="24"/>
                <w:lang w:val="sl-SI"/>
              </w:rPr>
              <w:t xml:space="preserve">o udeležbi fizičnih in pravnih </w:t>
            </w:r>
            <w:r w:rsidRPr="00E73ABD">
              <w:rPr>
                <w:rFonts w:asciiTheme="minorHAnsi" w:hAnsiTheme="minorHAnsi" w:cstheme="minorHAnsi"/>
                <w:sz w:val="24"/>
                <w:szCs w:val="24"/>
                <w:lang w:val="sl-SI"/>
              </w:rPr>
              <w:t xml:space="preserve">oseb </w:t>
            </w:r>
            <w:r w:rsidR="00600851" w:rsidRPr="00E73ABD">
              <w:rPr>
                <w:rFonts w:asciiTheme="minorHAnsi" w:hAnsiTheme="minorHAnsi" w:cstheme="minorHAnsi"/>
                <w:sz w:val="24"/>
                <w:szCs w:val="24"/>
                <w:lang w:val="sl-SI"/>
              </w:rPr>
              <w:t>pri</w:t>
            </w:r>
            <w:r w:rsidRPr="00E73ABD">
              <w:rPr>
                <w:rFonts w:asciiTheme="minorHAnsi" w:hAnsiTheme="minorHAnsi" w:cstheme="minorHAnsi"/>
                <w:sz w:val="24"/>
                <w:szCs w:val="24"/>
                <w:lang w:val="sl-SI"/>
              </w:rPr>
              <w:t xml:space="preserve"> lastništvu ponudnika</w:t>
            </w:r>
            <w:r w:rsidR="007E0615" w:rsidRPr="00E73ABD">
              <w:rPr>
                <w:rFonts w:asciiTheme="minorHAnsi" w:hAnsiTheme="minorHAnsi" w:cstheme="minorHAnsi"/>
                <w:b/>
                <w:bCs/>
                <w:sz w:val="24"/>
                <w:szCs w:val="24"/>
                <w:lang w:val="sl-SI"/>
              </w:rPr>
              <w:t xml:space="preserve"> </w:t>
            </w:r>
            <w:r w:rsidR="007E0615" w:rsidRPr="00E73ABD">
              <w:rPr>
                <w:rFonts w:asciiTheme="minorHAnsi" w:hAnsiTheme="minorHAnsi" w:cstheme="minorHAnsi"/>
                <w:sz w:val="24"/>
                <w:szCs w:val="24"/>
                <w:lang w:val="sl-SI"/>
              </w:rPr>
              <w:t xml:space="preserve">(za ponudnika in vse partnerje v konzorciju; </w:t>
            </w:r>
            <w:r w:rsidRPr="00E73ABD">
              <w:rPr>
                <w:rFonts w:asciiTheme="minorHAnsi" w:hAnsiTheme="minorHAnsi" w:cstheme="minorHAnsi"/>
                <w:sz w:val="24"/>
                <w:szCs w:val="24"/>
                <w:lang w:val="sl-SI"/>
              </w:rPr>
              <w:t>v kolikor ponudnik tega obrazca ne bo predložil v ponudbi, ga bo naročnik zahteval naknadno od (izbranega) ponudnika, pred podpisom pogodbe)</w:t>
            </w:r>
            <w:r w:rsidR="004B7088" w:rsidRPr="00E73ABD">
              <w:rPr>
                <w:rFonts w:asciiTheme="minorHAnsi" w:hAnsiTheme="minorHAnsi" w:cstheme="minorHAnsi"/>
                <w:bCs/>
                <w:sz w:val="24"/>
                <w:szCs w:val="24"/>
                <w:lang w:val="sl-SI"/>
              </w:rPr>
              <w:t>;</w:t>
            </w:r>
          </w:p>
          <w:p w14:paraId="003E5D5E" w14:textId="77777777" w:rsidR="00E73ABD" w:rsidRPr="00E73ABD" w:rsidRDefault="24BAE50F" w:rsidP="583A444D">
            <w:pPr>
              <w:keepLines/>
              <w:numPr>
                <w:ilvl w:val="0"/>
                <w:numId w:val="10"/>
              </w:numPr>
              <w:spacing w:after="120" w:line="240" w:lineRule="auto"/>
              <w:jc w:val="both"/>
              <w:rPr>
                <w:rFonts w:asciiTheme="minorHAnsi" w:hAnsiTheme="minorHAnsi" w:cstheme="minorHAnsi"/>
                <w:sz w:val="24"/>
                <w:szCs w:val="24"/>
              </w:rPr>
            </w:pPr>
            <w:proofErr w:type="spellStart"/>
            <w:r w:rsidRPr="00E73ABD">
              <w:rPr>
                <w:rFonts w:asciiTheme="minorHAnsi" w:hAnsiTheme="minorHAnsi" w:cstheme="minorHAnsi"/>
                <w:b/>
                <w:bCs/>
                <w:sz w:val="24"/>
                <w:szCs w:val="24"/>
              </w:rPr>
              <w:t>listine</w:t>
            </w:r>
            <w:proofErr w:type="spellEnd"/>
            <w:r w:rsidRPr="00E73ABD">
              <w:rPr>
                <w:rFonts w:asciiTheme="minorHAnsi" w:hAnsiTheme="minorHAnsi" w:cstheme="minorHAnsi"/>
                <w:b/>
                <w:bCs/>
                <w:sz w:val="24"/>
                <w:szCs w:val="24"/>
              </w:rPr>
              <w:t xml:space="preserve"> </w:t>
            </w:r>
            <w:proofErr w:type="spellStart"/>
            <w:r w:rsidRPr="00E73ABD">
              <w:rPr>
                <w:rFonts w:asciiTheme="minorHAnsi" w:hAnsiTheme="minorHAnsi" w:cstheme="minorHAnsi"/>
                <w:b/>
                <w:bCs/>
                <w:sz w:val="24"/>
                <w:szCs w:val="24"/>
              </w:rPr>
              <w:t>iz</w:t>
            </w:r>
            <w:proofErr w:type="spellEnd"/>
            <w:r w:rsidRPr="00E73ABD">
              <w:rPr>
                <w:rFonts w:asciiTheme="minorHAnsi" w:hAnsiTheme="minorHAnsi" w:cstheme="minorHAnsi"/>
                <w:b/>
                <w:bCs/>
                <w:sz w:val="24"/>
                <w:szCs w:val="24"/>
              </w:rPr>
              <w:t xml:space="preserve"> </w:t>
            </w:r>
            <w:proofErr w:type="spellStart"/>
            <w:r w:rsidRPr="00E73ABD">
              <w:rPr>
                <w:rFonts w:asciiTheme="minorHAnsi" w:hAnsiTheme="minorHAnsi" w:cstheme="minorHAnsi"/>
                <w:b/>
                <w:bCs/>
                <w:sz w:val="24"/>
                <w:szCs w:val="24"/>
              </w:rPr>
              <w:t>točke</w:t>
            </w:r>
            <w:proofErr w:type="spellEnd"/>
            <w:r w:rsidRPr="00E73ABD">
              <w:rPr>
                <w:rFonts w:asciiTheme="minorHAnsi" w:hAnsiTheme="minorHAnsi" w:cstheme="minorHAnsi"/>
                <w:b/>
                <w:bCs/>
                <w:sz w:val="24"/>
                <w:szCs w:val="24"/>
              </w:rPr>
              <w:t xml:space="preserve"> 7. </w:t>
            </w:r>
            <w:proofErr w:type="spellStart"/>
            <w:r w:rsidRPr="00E73ABD">
              <w:rPr>
                <w:rFonts w:asciiTheme="minorHAnsi" w:hAnsiTheme="minorHAnsi" w:cstheme="minorHAnsi"/>
                <w:b/>
                <w:bCs/>
                <w:sz w:val="24"/>
                <w:szCs w:val="24"/>
              </w:rPr>
              <w:t>teh</w:t>
            </w:r>
            <w:proofErr w:type="spellEnd"/>
            <w:r w:rsidRPr="00E73ABD">
              <w:rPr>
                <w:rFonts w:asciiTheme="minorHAnsi" w:hAnsiTheme="minorHAnsi" w:cstheme="minorHAnsi"/>
                <w:b/>
                <w:bCs/>
                <w:sz w:val="24"/>
                <w:szCs w:val="24"/>
              </w:rPr>
              <w:t xml:space="preserve"> </w:t>
            </w:r>
            <w:proofErr w:type="spellStart"/>
            <w:r w:rsidRPr="00E73ABD">
              <w:rPr>
                <w:rFonts w:asciiTheme="minorHAnsi" w:hAnsiTheme="minorHAnsi" w:cstheme="minorHAnsi"/>
                <w:b/>
                <w:bCs/>
                <w:sz w:val="24"/>
                <w:szCs w:val="24"/>
              </w:rPr>
              <w:t>navodil</w:t>
            </w:r>
            <w:proofErr w:type="spellEnd"/>
            <w:r w:rsidRPr="00E73ABD">
              <w:rPr>
                <w:rFonts w:asciiTheme="minorHAnsi" w:hAnsiTheme="minorHAnsi" w:cstheme="minorHAnsi"/>
                <w:sz w:val="24"/>
                <w:szCs w:val="24"/>
              </w:rPr>
              <w:t xml:space="preserve"> </w:t>
            </w:r>
          </w:p>
          <w:p w14:paraId="4DBBA4A5" w14:textId="762F9CE8" w:rsidR="00572F02" w:rsidRPr="00E73ABD" w:rsidRDefault="35A8A0CC" w:rsidP="583A444D">
            <w:pPr>
              <w:keepLines/>
              <w:numPr>
                <w:ilvl w:val="0"/>
                <w:numId w:val="10"/>
              </w:numPr>
              <w:spacing w:after="120" w:line="240" w:lineRule="auto"/>
              <w:jc w:val="both"/>
              <w:rPr>
                <w:rFonts w:asciiTheme="minorHAnsi" w:hAnsiTheme="minorHAnsi" w:cstheme="minorHAnsi"/>
                <w:sz w:val="24"/>
                <w:szCs w:val="24"/>
              </w:rPr>
            </w:pPr>
            <w:proofErr w:type="spellStart"/>
            <w:r w:rsidRPr="00E73ABD">
              <w:rPr>
                <w:rFonts w:asciiTheme="minorHAnsi" w:hAnsiTheme="minorHAnsi" w:cstheme="minorHAnsi"/>
                <w:sz w:val="24"/>
                <w:szCs w:val="24"/>
              </w:rPr>
              <w:t>izpolnjen</w:t>
            </w:r>
            <w:proofErr w:type="spellEnd"/>
            <w:r w:rsidRPr="00E73ABD">
              <w:rPr>
                <w:rFonts w:asciiTheme="minorHAnsi" w:hAnsiTheme="minorHAnsi" w:cstheme="minorHAnsi"/>
                <w:sz w:val="24"/>
                <w:szCs w:val="24"/>
              </w:rPr>
              <w:t xml:space="preserve"> in </w:t>
            </w:r>
            <w:proofErr w:type="spellStart"/>
            <w:r w:rsidRPr="00E73ABD">
              <w:rPr>
                <w:rFonts w:asciiTheme="minorHAnsi" w:hAnsiTheme="minorHAnsi" w:cstheme="minorHAnsi"/>
                <w:sz w:val="24"/>
                <w:szCs w:val="24"/>
              </w:rPr>
              <w:t>podpisan</w:t>
            </w:r>
            <w:proofErr w:type="spellEnd"/>
            <w:r w:rsidR="00E73ABD" w:rsidRPr="00E73ABD">
              <w:rPr>
                <w:rFonts w:asciiTheme="minorHAnsi" w:hAnsiTheme="minorHAnsi" w:cstheme="minorHAnsi"/>
                <w:sz w:val="24"/>
                <w:szCs w:val="24"/>
              </w:rPr>
              <w:t xml:space="preserve"> </w:t>
            </w:r>
            <w:proofErr w:type="spellStart"/>
            <w:r w:rsidR="00E73ABD" w:rsidRPr="00E73ABD">
              <w:rPr>
                <w:rFonts w:asciiTheme="minorHAnsi" w:hAnsiTheme="minorHAnsi" w:cstheme="minorHAnsi"/>
                <w:sz w:val="24"/>
                <w:szCs w:val="24"/>
              </w:rPr>
              <w:t>obrazec</w:t>
            </w:r>
            <w:proofErr w:type="spellEnd"/>
            <w:r w:rsidR="00E73ABD" w:rsidRPr="00E73ABD">
              <w:rPr>
                <w:rFonts w:asciiTheme="minorHAnsi" w:hAnsiTheme="minorHAnsi" w:cstheme="minorHAnsi"/>
                <w:sz w:val="24"/>
                <w:szCs w:val="24"/>
              </w:rPr>
              <w:t xml:space="preserve"> </w:t>
            </w:r>
            <w:proofErr w:type="spellStart"/>
            <w:r w:rsidR="00E73ABD" w:rsidRPr="00E73ABD">
              <w:rPr>
                <w:rFonts w:asciiTheme="minorHAnsi" w:hAnsiTheme="minorHAnsi" w:cstheme="minorHAnsi"/>
                <w:b/>
                <w:bCs/>
                <w:sz w:val="24"/>
                <w:szCs w:val="24"/>
              </w:rPr>
              <w:t>Tehnične</w:t>
            </w:r>
            <w:proofErr w:type="spellEnd"/>
            <w:r w:rsidR="00E73ABD" w:rsidRPr="00E73ABD">
              <w:rPr>
                <w:rFonts w:asciiTheme="minorHAnsi" w:hAnsiTheme="minorHAnsi" w:cstheme="minorHAnsi"/>
                <w:b/>
                <w:bCs/>
                <w:sz w:val="24"/>
                <w:szCs w:val="24"/>
              </w:rPr>
              <w:t xml:space="preserve"> </w:t>
            </w:r>
            <w:proofErr w:type="spellStart"/>
            <w:r w:rsidR="00E73ABD" w:rsidRPr="00E73ABD">
              <w:rPr>
                <w:rFonts w:asciiTheme="minorHAnsi" w:hAnsiTheme="minorHAnsi" w:cstheme="minorHAnsi"/>
                <w:b/>
                <w:bCs/>
                <w:sz w:val="24"/>
                <w:szCs w:val="24"/>
              </w:rPr>
              <w:t>specifikacije</w:t>
            </w:r>
            <w:proofErr w:type="spellEnd"/>
            <w:r w:rsidR="00E73ABD" w:rsidRPr="00E73ABD">
              <w:rPr>
                <w:rFonts w:asciiTheme="minorHAnsi" w:hAnsiTheme="minorHAnsi" w:cstheme="minorHAnsi"/>
                <w:b/>
                <w:bCs/>
                <w:sz w:val="24"/>
                <w:szCs w:val="24"/>
              </w:rPr>
              <w:t xml:space="preserve"> za </w:t>
            </w:r>
            <w:proofErr w:type="spellStart"/>
            <w:r w:rsidR="00E73ABD" w:rsidRPr="00E73ABD">
              <w:rPr>
                <w:rFonts w:asciiTheme="minorHAnsi" w:hAnsiTheme="minorHAnsi" w:cstheme="minorHAnsi"/>
                <w:b/>
                <w:bCs/>
                <w:sz w:val="24"/>
                <w:szCs w:val="24"/>
              </w:rPr>
              <w:t>predmet</w:t>
            </w:r>
            <w:proofErr w:type="spellEnd"/>
            <w:r w:rsidR="00E73ABD" w:rsidRPr="00E73ABD">
              <w:rPr>
                <w:rFonts w:asciiTheme="minorHAnsi" w:hAnsiTheme="minorHAnsi" w:cstheme="minorHAnsi"/>
                <w:b/>
                <w:bCs/>
                <w:sz w:val="24"/>
                <w:szCs w:val="24"/>
              </w:rPr>
              <w:t xml:space="preserve"> </w:t>
            </w:r>
            <w:proofErr w:type="spellStart"/>
            <w:r w:rsidR="00E73ABD" w:rsidRPr="00E73ABD">
              <w:rPr>
                <w:rFonts w:asciiTheme="minorHAnsi" w:hAnsiTheme="minorHAnsi" w:cstheme="minorHAnsi"/>
                <w:b/>
                <w:bCs/>
                <w:sz w:val="24"/>
                <w:szCs w:val="24"/>
              </w:rPr>
              <w:t>javnega</w:t>
            </w:r>
            <w:proofErr w:type="spellEnd"/>
            <w:r w:rsidR="00E73ABD" w:rsidRPr="00E73ABD">
              <w:rPr>
                <w:rFonts w:asciiTheme="minorHAnsi" w:hAnsiTheme="minorHAnsi" w:cstheme="minorHAnsi"/>
                <w:b/>
                <w:bCs/>
                <w:sz w:val="24"/>
                <w:szCs w:val="24"/>
              </w:rPr>
              <w:t xml:space="preserve"> </w:t>
            </w:r>
            <w:proofErr w:type="spellStart"/>
            <w:r w:rsidR="00E73ABD" w:rsidRPr="00E73ABD">
              <w:rPr>
                <w:rFonts w:asciiTheme="minorHAnsi" w:hAnsiTheme="minorHAnsi" w:cstheme="minorHAnsi"/>
                <w:b/>
                <w:bCs/>
                <w:sz w:val="24"/>
                <w:szCs w:val="24"/>
              </w:rPr>
              <w:t>naročila</w:t>
            </w:r>
            <w:proofErr w:type="spellEnd"/>
            <w:r w:rsidR="00E73ABD" w:rsidRPr="00E73ABD">
              <w:rPr>
                <w:rFonts w:asciiTheme="minorHAnsi" w:hAnsiTheme="minorHAnsi" w:cstheme="minorHAnsi"/>
                <w:sz w:val="24"/>
                <w:szCs w:val="24"/>
              </w:rPr>
              <w:t xml:space="preserve"> z </w:t>
            </w:r>
            <w:proofErr w:type="spellStart"/>
            <w:r w:rsidR="00E73ABD" w:rsidRPr="00E73ABD">
              <w:rPr>
                <w:rFonts w:asciiTheme="minorHAnsi" w:hAnsiTheme="minorHAnsi" w:cstheme="minorHAnsi"/>
                <w:sz w:val="24"/>
                <w:szCs w:val="24"/>
              </w:rPr>
              <w:t>zahtevanimi</w:t>
            </w:r>
            <w:proofErr w:type="spellEnd"/>
            <w:r w:rsidR="00E73ABD" w:rsidRPr="00E73ABD">
              <w:rPr>
                <w:rFonts w:asciiTheme="minorHAnsi" w:hAnsiTheme="minorHAnsi" w:cstheme="minorHAnsi"/>
                <w:sz w:val="24"/>
                <w:szCs w:val="24"/>
              </w:rPr>
              <w:t xml:space="preserve"> </w:t>
            </w:r>
            <w:proofErr w:type="spellStart"/>
            <w:r w:rsidR="00E73ABD" w:rsidRPr="00813551">
              <w:rPr>
                <w:rFonts w:asciiTheme="minorHAnsi" w:hAnsiTheme="minorHAnsi" w:cstheme="minorHAnsi"/>
                <w:b/>
                <w:bCs/>
                <w:sz w:val="24"/>
                <w:szCs w:val="24"/>
              </w:rPr>
              <w:t>prilogami</w:t>
            </w:r>
            <w:proofErr w:type="spellEnd"/>
            <w:r w:rsidR="24BAE50F" w:rsidRPr="00E73ABD">
              <w:rPr>
                <w:rFonts w:asciiTheme="minorHAnsi" w:hAnsiTheme="minorHAnsi" w:cstheme="minorHAnsi"/>
                <w:sz w:val="24"/>
                <w:szCs w:val="24"/>
              </w:rPr>
              <w:t>;</w:t>
            </w:r>
          </w:p>
          <w:p w14:paraId="7C319945" w14:textId="4F76F505" w:rsidR="005B2204" w:rsidRPr="00E73ABD" w:rsidRDefault="09838CF2" w:rsidP="001E236C">
            <w:pPr>
              <w:keepLines/>
              <w:numPr>
                <w:ilvl w:val="0"/>
                <w:numId w:val="10"/>
              </w:numPr>
              <w:spacing w:after="120" w:line="240" w:lineRule="auto"/>
              <w:jc w:val="both"/>
              <w:rPr>
                <w:rFonts w:asciiTheme="minorHAnsi" w:hAnsiTheme="minorHAnsi" w:cstheme="minorHAnsi"/>
                <w:sz w:val="24"/>
                <w:szCs w:val="24"/>
                <w:lang w:val="sl-SI"/>
              </w:rPr>
            </w:pPr>
            <w:r w:rsidRPr="00E73ABD">
              <w:rPr>
                <w:rFonts w:asciiTheme="minorHAnsi" w:hAnsiTheme="minorHAnsi" w:cstheme="minorHAnsi"/>
                <w:b/>
                <w:bCs/>
                <w:sz w:val="24"/>
                <w:szCs w:val="24"/>
                <w:lang w:val="sl-SI"/>
              </w:rPr>
              <w:lastRenderedPageBreak/>
              <w:t>v primeru, da ponudnik nastopa s partnerji: pogodba o izvedbi predmeta javnega naročila</w:t>
            </w:r>
            <w:r w:rsidRPr="00E73ABD">
              <w:rPr>
                <w:rFonts w:asciiTheme="minorHAnsi" w:hAnsiTheme="minorHAnsi" w:cstheme="minorHAnsi"/>
                <w:sz w:val="24"/>
                <w:szCs w:val="24"/>
                <w:lang w:val="sl-SI"/>
              </w:rPr>
              <w:t xml:space="preserve"> (partnerska pogodba), v kateri se opredeli poslovodečega partnerja, ki bo od naročnika sprejemal obveznosti, navodila in lahko tudi plačila v imenu in za račun vseh sodelujočih, ter </w:t>
            </w:r>
            <w:r w:rsidRPr="00E73ABD">
              <w:rPr>
                <w:rFonts w:asciiTheme="minorHAnsi" w:hAnsiTheme="minorHAnsi" w:cstheme="minorHAnsi"/>
                <w:b/>
                <w:bCs/>
                <w:sz w:val="24"/>
                <w:szCs w:val="24"/>
                <w:lang w:val="sl-SI"/>
              </w:rPr>
              <w:t>vrsto del in delež</w:t>
            </w:r>
            <w:r w:rsidR="1D675CDD" w:rsidRPr="00E73ABD">
              <w:rPr>
                <w:rFonts w:asciiTheme="minorHAnsi" w:hAnsiTheme="minorHAnsi" w:cstheme="minorHAnsi"/>
                <w:b/>
                <w:bCs/>
                <w:sz w:val="24"/>
                <w:szCs w:val="24"/>
                <w:lang w:val="sl-SI"/>
              </w:rPr>
              <w:t xml:space="preserve"> v %</w:t>
            </w:r>
            <w:r w:rsidRPr="00E73ABD">
              <w:rPr>
                <w:rFonts w:asciiTheme="minorHAnsi" w:hAnsiTheme="minorHAnsi" w:cstheme="minorHAnsi"/>
                <w:b/>
                <w:bCs/>
                <w:sz w:val="24"/>
                <w:szCs w:val="24"/>
                <w:lang w:val="sl-SI"/>
              </w:rPr>
              <w:t xml:space="preserve">, ki jih prevzema posamezen partner. </w:t>
            </w:r>
            <w:r w:rsidRPr="00E73ABD">
              <w:rPr>
                <w:rFonts w:asciiTheme="minorHAnsi" w:hAnsiTheme="minorHAnsi" w:cstheme="minorHAnsi"/>
                <w:sz w:val="24"/>
                <w:szCs w:val="24"/>
                <w:u w:val="single"/>
                <w:lang w:val="sl-SI"/>
              </w:rPr>
              <w:t>Pogodba  mora jasno določati, da proti naročniku za celotno obveznost in za vsak njen del odgovarjajo vsi partnerji solidarno in vsak posebej v celoti;</w:t>
            </w:r>
          </w:p>
          <w:p w14:paraId="63FD011B" w14:textId="5ADB39B1" w:rsidR="003D76AB" w:rsidRPr="00E73ABD" w:rsidRDefault="3E955DDF" w:rsidP="001E236C">
            <w:pPr>
              <w:keepLines/>
              <w:numPr>
                <w:ilvl w:val="0"/>
                <w:numId w:val="10"/>
              </w:numPr>
              <w:spacing w:after="120" w:line="240" w:lineRule="auto"/>
              <w:jc w:val="both"/>
              <w:rPr>
                <w:rFonts w:asciiTheme="minorHAnsi" w:hAnsiTheme="minorHAnsi" w:cstheme="minorHAnsi"/>
                <w:b/>
                <w:bCs/>
                <w:sz w:val="24"/>
                <w:szCs w:val="24"/>
                <w:lang w:val="sl-SI"/>
              </w:rPr>
            </w:pPr>
            <w:r w:rsidRPr="00E73ABD">
              <w:rPr>
                <w:rFonts w:asciiTheme="minorHAnsi" w:hAnsiTheme="minorHAnsi" w:cstheme="minorHAnsi"/>
                <w:b/>
                <w:bCs/>
                <w:sz w:val="24"/>
                <w:szCs w:val="24"/>
                <w:lang w:val="sl-SI"/>
              </w:rPr>
              <w:t xml:space="preserve">v primeru, da ponudnik nastopa s podizvajalcem, ki zahteva neposredno plačilo: podpisano </w:t>
            </w:r>
            <w:r w:rsidR="00E73ABD">
              <w:rPr>
                <w:rFonts w:asciiTheme="minorHAnsi" w:hAnsiTheme="minorHAnsi" w:cstheme="minorHAnsi"/>
                <w:b/>
                <w:bCs/>
                <w:sz w:val="24"/>
                <w:szCs w:val="24"/>
                <w:lang w:val="sl-SI"/>
              </w:rPr>
              <w:t>Z</w:t>
            </w:r>
            <w:r w:rsidRPr="00E73ABD">
              <w:rPr>
                <w:rFonts w:asciiTheme="minorHAnsi" w:hAnsiTheme="minorHAnsi" w:cstheme="minorHAnsi"/>
                <w:b/>
                <w:bCs/>
                <w:sz w:val="24"/>
                <w:szCs w:val="24"/>
                <w:lang w:val="sl-SI"/>
              </w:rPr>
              <w:t>ahtevo podizvajalca za neposredno plačilo.</w:t>
            </w:r>
          </w:p>
          <w:p w14:paraId="325AFF10" w14:textId="6E347932" w:rsidR="0022071E" w:rsidRPr="00E73ABD" w:rsidRDefault="008C12BE" w:rsidP="001E236C">
            <w:pPr>
              <w:keepLines/>
              <w:spacing w:after="12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Ponudniki v vseh zahtevanih obrazcih izpolnijo prazna polja in vsebine, ki so predvidene za vno</w:t>
            </w:r>
            <w:r w:rsidR="00DB5E29" w:rsidRPr="00E73ABD">
              <w:rPr>
                <w:rFonts w:asciiTheme="minorHAnsi" w:hAnsiTheme="minorHAnsi" w:cstheme="minorHAnsi"/>
                <w:sz w:val="24"/>
                <w:szCs w:val="24"/>
                <w:lang w:val="sl-SI"/>
              </w:rPr>
              <w:t>s podatkov s strani ponudnikov.</w:t>
            </w:r>
          </w:p>
          <w:p w14:paraId="05C905EB" w14:textId="3840B2AD" w:rsidR="005D541B" w:rsidRPr="00E73ABD" w:rsidRDefault="539FF896" w:rsidP="001E236C">
            <w:pPr>
              <w:keepLines/>
              <w:spacing w:after="12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r w:rsidR="510C2FD2" w:rsidRPr="00E73ABD">
              <w:rPr>
                <w:rFonts w:asciiTheme="minorHAnsi" w:hAnsiTheme="minorHAnsi" w:cstheme="minorHAnsi"/>
                <w:sz w:val="24"/>
                <w:szCs w:val="24"/>
                <w:lang w:val="sl-SI"/>
              </w:rPr>
              <w:t xml:space="preserve"> V kolikor v postavki 3 Predračuna podatek ne bo vpisan bo naročnik štel, da plačljive licence za ponujeno rešitev niso potrebne in ponujene.</w:t>
            </w:r>
          </w:p>
          <w:p w14:paraId="0E40039E" w14:textId="77777777" w:rsidR="003D76AB" w:rsidRPr="00E73ABD" w:rsidRDefault="003D76AB" w:rsidP="001E236C">
            <w:pPr>
              <w:keepLines/>
              <w:spacing w:after="12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73ABD">
                <w:rPr>
                  <w:rStyle w:val="Hyperlink"/>
                  <w:rFonts w:asciiTheme="minorHAnsi" w:hAnsiTheme="minorHAnsi" w:cstheme="minorHAnsi"/>
                  <w:color w:val="auto"/>
                  <w:sz w:val="24"/>
                  <w:szCs w:val="24"/>
                  <w:lang w:val="sl-SI"/>
                </w:rPr>
                <w:t>https://www.enarocanje.si/</w:t>
              </w:r>
            </w:hyperlink>
            <w:r w:rsidRPr="00E73ABD">
              <w:rPr>
                <w:rFonts w:asciiTheme="minorHAnsi" w:hAnsiTheme="minorHAnsi" w:cstheme="minorHAnsi"/>
                <w:sz w:val="24"/>
                <w:szCs w:val="24"/>
                <w:lang w:val="sl-SI"/>
              </w:rPr>
              <w:t>.</w:t>
            </w:r>
          </w:p>
          <w:p w14:paraId="1EF376CE" w14:textId="5CE72DAD" w:rsidR="009F7271" w:rsidRPr="00E73ABD" w:rsidRDefault="003D76AB" w:rsidP="001E236C">
            <w:pPr>
              <w:keepLines/>
              <w:spacing w:after="12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73ABD">
                <w:rPr>
                  <w:rStyle w:val="Hyperlink"/>
                  <w:rFonts w:asciiTheme="minorHAnsi" w:hAnsiTheme="minorHAnsi" w:cstheme="minorHAnsi"/>
                  <w:color w:val="auto"/>
                  <w:sz w:val="24"/>
                  <w:szCs w:val="24"/>
                  <w:lang w:val="sl-SI"/>
                </w:rPr>
                <w:t>https://ejn.gov.si/</w:t>
              </w:r>
            </w:hyperlink>
            <w:r w:rsidR="009F7271" w:rsidRPr="00E73ABD">
              <w:rPr>
                <w:rFonts w:asciiTheme="minorHAnsi" w:hAnsiTheme="minorHAnsi" w:cstheme="minorHAnsi"/>
                <w:sz w:val="24"/>
                <w:szCs w:val="24"/>
              </w:rPr>
              <w:t xml:space="preserve"> </w:t>
            </w:r>
            <w:r w:rsidR="009F7271" w:rsidRPr="00E73ABD">
              <w:rPr>
                <w:rFonts w:asciiTheme="minorHAnsi" w:hAnsiTheme="minorHAnsi" w:cstheme="minorHAnsi"/>
                <w:sz w:val="24"/>
                <w:szCs w:val="24"/>
                <w:lang w:val="sl-SI"/>
              </w:rPr>
              <w:t>na kontaktne osebe, ki jih je ob oddaji ponudbe ali naknadno navedel ponudnik.</w:t>
            </w:r>
          </w:p>
          <w:p w14:paraId="15D09CF5" w14:textId="77777777" w:rsidR="003D76AB" w:rsidRPr="00E73ABD" w:rsidRDefault="003D76AB" w:rsidP="001E236C">
            <w:pPr>
              <w:keepLines/>
              <w:spacing w:after="12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 xml:space="preserve">Obvestila in druge akte v zvezi z javnim naročilom, ki jih mora naročnik skladno z ZJN-3 objaviti na portalu javnih naročil, bo naročnik objavil na navedenem portalu. </w:t>
            </w:r>
          </w:p>
          <w:p w14:paraId="286F1AA7" w14:textId="2F6EB4C2" w:rsidR="006221FA" w:rsidRPr="00E73ABD" w:rsidRDefault="00D7206B" w:rsidP="001E236C">
            <w:pPr>
              <w:keepLines/>
              <w:spacing w:after="0" w:line="240" w:lineRule="auto"/>
              <w:jc w:val="both"/>
              <w:rPr>
                <w:rFonts w:asciiTheme="minorHAnsi" w:hAnsiTheme="minorHAnsi" w:cstheme="minorHAnsi"/>
                <w:sz w:val="24"/>
                <w:szCs w:val="24"/>
                <w:lang w:val="sl-SI"/>
              </w:rPr>
            </w:pPr>
            <w:r w:rsidRPr="00E73ABD">
              <w:rPr>
                <w:rFonts w:asciiTheme="minorHAnsi" w:hAnsiTheme="minorHAnsi" w:cstheme="minorHAnsi"/>
                <w:sz w:val="24"/>
                <w:szCs w:val="24"/>
                <w:lang w:val="sl-SI"/>
              </w:rPr>
              <w:t xml:space="preserve">Izbrani ponudnik mora po prejemu pogodbe v podpis le-to podpisano vrniti naročniku najkasneje </w:t>
            </w:r>
            <w:r w:rsidR="00752F3F" w:rsidRPr="00E73ABD">
              <w:rPr>
                <w:rFonts w:asciiTheme="minorHAnsi" w:hAnsiTheme="minorHAnsi" w:cstheme="minorHAnsi"/>
                <w:sz w:val="24"/>
                <w:szCs w:val="24"/>
                <w:lang w:val="sl-SI"/>
              </w:rPr>
              <w:t xml:space="preserve">v </w:t>
            </w:r>
            <w:r w:rsidR="004E0EC1" w:rsidRPr="00E73ABD">
              <w:rPr>
                <w:rFonts w:asciiTheme="minorHAnsi" w:hAnsiTheme="minorHAnsi" w:cstheme="minorHAnsi"/>
                <w:sz w:val="24"/>
                <w:szCs w:val="24"/>
                <w:lang w:val="sl-SI"/>
              </w:rPr>
              <w:t>treh delovnih dneh (v primeru predložitve bančne garancije najkasneje v desetih dneh</w:t>
            </w:r>
            <w:r w:rsidR="00497A0B" w:rsidRPr="00E73ABD">
              <w:rPr>
                <w:rFonts w:asciiTheme="minorHAnsi" w:hAnsiTheme="minorHAnsi" w:cstheme="minorHAnsi"/>
                <w:sz w:val="24"/>
                <w:szCs w:val="24"/>
                <w:lang w:val="sl-SI"/>
              </w:rPr>
              <w:t>)</w:t>
            </w:r>
            <w:r w:rsidRPr="00E73ABD">
              <w:rPr>
                <w:rFonts w:asciiTheme="minorHAnsi" w:hAnsiTheme="minorHAnsi" w:cstheme="minorHAnsi"/>
                <w:sz w:val="24"/>
                <w:szCs w:val="24"/>
                <w:lang w:val="sl-SI"/>
              </w:rPr>
              <w:t>. V primeru, kadar zaradi objektivnih okoliščin to ni mogoče, lahko naročnik na zaprosilo ponudnika privoli na daljši rok.</w:t>
            </w:r>
          </w:p>
        </w:tc>
      </w:tr>
      <w:tr w:rsidR="00E73ABD" w:rsidRPr="000D6D87" w14:paraId="28B5A042" w14:textId="77777777" w:rsidTr="00550211">
        <w:trPr>
          <w:trHeight w:val="20"/>
          <w:jc w:val="center"/>
        </w:trPr>
        <w:tc>
          <w:tcPr>
            <w:tcW w:w="9694" w:type="dxa"/>
            <w:shd w:val="clear" w:color="auto" w:fill="FFFFFF" w:themeFill="background1"/>
            <w:vAlign w:val="center"/>
          </w:tcPr>
          <w:p w14:paraId="53FCEA4E" w14:textId="77777777" w:rsidR="00E73ABD" w:rsidRPr="00E73ABD" w:rsidRDefault="00E73ABD" w:rsidP="001E236C">
            <w:pPr>
              <w:keepLines/>
              <w:numPr>
                <w:ilvl w:val="0"/>
                <w:numId w:val="10"/>
              </w:numPr>
              <w:spacing w:after="120" w:line="240" w:lineRule="auto"/>
              <w:jc w:val="both"/>
              <w:rPr>
                <w:rFonts w:asciiTheme="minorHAnsi" w:hAnsiTheme="minorHAnsi" w:cstheme="minorHAnsi"/>
                <w:sz w:val="24"/>
                <w:szCs w:val="24"/>
                <w:lang w:val="sl-SI"/>
              </w:rPr>
            </w:pPr>
          </w:p>
        </w:tc>
      </w:tr>
    </w:tbl>
    <w:p w14:paraId="3E34C914" w14:textId="77777777" w:rsidR="002E4DB2" w:rsidRPr="000D6D87" w:rsidRDefault="002E4DB2" w:rsidP="00B67343">
      <w:pPr>
        <w:spacing w:after="0" w:line="240" w:lineRule="auto"/>
        <w:rPr>
          <w:rFonts w:asciiTheme="minorHAnsi" w:hAnsiTheme="minorHAnsi" w:cstheme="minorHAnsi"/>
          <w:b/>
          <w:sz w:val="24"/>
          <w:szCs w:val="24"/>
          <w:lang w:val="sl-SI"/>
        </w:rPr>
      </w:pPr>
    </w:p>
    <w:p w14:paraId="0A12D15F" w14:textId="77777777" w:rsidR="00570859" w:rsidRPr="000D6D87" w:rsidRDefault="005E485D" w:rsidP="00570859">
      <w:pPr>
        <w:numPr>
          <w:ilvl w:val="0"/>
          <w:numId w:val="8"/>
        </w:num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1"/>
      </w:tblGrid>
      <w:tr w:rsidR="005B17EC" w:rsidRPr="000D6D87" w14:paraId="69A467A8" w14:textId="77777777" w:rsidTr="00550211">
        <w:trPr>
          <w:trHeight w:val="20"/>
          <w:jc w:val="center"/>
        </w:trPr>
        <w:tc>
          <w:tcPr>
            <w:tcW w:w="2405" w:type="dxa"/>
            <w:shd w:val="clear" w:color="auto" w:fill="E7E6E6" w:themeFill="background2"/>
            <w:vAlign w:val="center"/>
          </w:tcPr>
          <w:p w14:paraId="0EF6D978" w14:textId="77777777" w:rsidR="005B17EC" w:rsidRPr="000D6D87" w:rsidRDefault="00153B7B"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Rok veljavnosti </w:t>
            </w:r>
            <w:r w:rsidR="00B20D7C" w:rsidRPr="000D6D87">
              <w:rPr>
                <w:rFonts w:asciiTheme="minorHAnsi" w:hAnsiTheme="minorHAnsi" w:cstheme="minorHAnsi"/>
                <w:sz w:val="24"/>
                <w:szCs w:val="24"/>
                <w:lang w:val="sl-SI"/>
              </w:rPr>
              <w:t>p</w:t>
            </w:r>
            <w:r w:rsidR="005B17EC" w:rsidRPr="000D6D87">
              <w:rPr>
                <w:rFonts w:asciiTheme="minorHAnsi" w:hAnsiTheme="minorHAnsi" w:cstheme="minorHAnsi"/>
                <w:sz w:val="24"/>
                <w:szCs w:val="24"/>
                <w:lang w:val="sl-SI"/>
              </w:rPr>
              <w:t>onudbe</w:t>
            </w:r>
          </w:p>
        </w:tc>
        <w:tc>
          <w:tcPr>
            <w:tcW w:w="7291" w:type="dxa"/>
            <w:shd w:val="clear" w:color="auto" w:fill="FFFFFF" w:themeFill="background1"/>
            <w:vAlign w:val="center"/>
          </w:tcPr>
          <w:p w14:paraId="2F018DA9" w14:textId="728B6E40" w:rsidR="005B17EC" w:rsidRPr="000D6D87" w:rsidRDefault="008F20F2" w:rsidP="00C474A6">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Š</w:t>
            </w:r>
            <w:r w:rsidR="00C26276" w:rsidRPr="000D6D87">
              <w:rPr>
                <w:rFonts w:asciiTheme="minorHAnsi" w:hAnsiTheme="minorHAnsi" w:cstheme="minorHAnsi"/>
                <w:sz w:val="24"/>
                <w:szCs w:val="24"/>
                <w:lang w:val="sl-SI"/>
              </w:rPr>
              <w:t>tiri</w:t>
            </w:r>
            <w:r w:rsidR="00AA1046" w:rsidRPr="000D6D87">
              <w:rPr>
                <w:rFonts w:asciiTheme="minorHAnsi" w:hAnsiTheme="minorHAnsi" w:cstheme="minorHAnsi"/>
                <w:sz w:val="24"/>
                <w:szCs w:val="24"/>
                <w:lang w:val="sl-SI"/>
              </w:rPr>
              <w:t xml:space="preserve"> </w:t>
            </w:r>
            <w:r w:rsidR="00E835E1" w:rsidRPr="000D6D87">
              <w:rPr>
                <w:rFonts w:asciiTheme="minorHAnsi" w:hAnsiTheme="minorHAnsi" w:cstheme="minorHAnsi"/>
                <w:sz w:val="24"/>
                <w:szCs w:val="24"/>
                <w:lang w:val="sl-SI"/>
              </w:rPr>
              <w:t>mesece</w:t>
            </w:r>
            <w:r w:rsidR="004B6714" w:rsidRPr="000D6D87">
              <w:rPr>
                <w:rFonts w:asciiTheme="minorHAnsi" w:hAnsiTheme="minorHAnsi" w:cstheme="minorHAnsi"/>
                <w:sz w:val="24"/>
                <w:szCs w:val="24"/>
                <w:lang w:val="sl-SI"/>
              </w:rPr>
              <w:t xml:space="preserve"> od roka za </w:t>
            </w:r>
            <w:r w:rsidR="009D744B" w:rsidRPr="000D6D87">
              <w:rPr>
                <w:rFonts w:asciiTheme="minorHAnsi" w:hAnsiTheme="minorHAnsi" w:cstheme="minorHAnsi"/>
                <w:sz w:val="24"/>
                <w:szCs w:val="24"/>
                <w:lang w:val="sl-SI"/>
              </w:rPr>
              <w:t>prejem</w:t>
            </w:r>
            <w:r w:rsidR="004B6714" w:rsidRPr="000D6D87">
              <w:rPr>
                <w:rFonts w:asciiTheme="minorHAnsi" w:hAnsiTheme="minorHAnsi" w:cstheme="minorHAnsi"/>
                <w:sz w:val="24"/>
                <w:szCs w:val="24"/>
                <w:lang w:val="sl-SI"/>
              </w:rPr>
              <w:t xml:space="preserve"> ponudbe, kar ponudniki</w:t>
            </w:r>
            <w:r w:rsidR="00FD3487" w:rsidRPr="000D6D87">
              <w:rPr>
                <w:rFonts w:asciiTheme="minorHAnsi" w:hAnsiTheme="minorHAnsi" w:cstheme="minorHAnsi"/>
                <w:sz w:val="24"/>
                <w:szCs w:val="24"/>
                <w:lang w:val="sl-SI"/>
              </w:rPr>
              <w:t xml:space="preserve"> potrdijo </w:t>
            </w:r>
            <w:r w:rsidR="00FA7F14" w:rsidRPr="000D6D87">
              <w:rPr>
                <w:rFonts w:asciiTheme="minorHAnsi" w:hAnsiTheme="minorHAnsi" w:cstheme="minorHAnsi"/>
                <w:sz w:val="24"/>
                <w:szCs w:val="24"/>
                <w:lang w:val="sl-SI"/>
              </w:rPr>
              <w:t xml:space="preserve">z izpolnitvijo </w:t>
            </w:r>
            <w:r w:rsidR="00FD3487" w:rsidRPr="000D6D87">
              <w:rPr>
                <w:rFonts w:asciiTheme="minorHAnsi" w:hAnsiTheme="minorHAnsi" w:cstheme="minorHAnsi"/>
                <w:sz w:val="24"/>
                <w:szCs w:val="24"/>
                <w:lang w:val="sl-SI"/>
              </w:rPr>
              <w:t xml:space="preserve">obrazca </w:t>
            </w:r>
            <w:r w:rsidR="00A53BD9" w:rsidRPr="000D6D87">
              <w:rPr>
                <w:rFonts w:asciiTheme="minorHAnsi" w:hAnsiTheme="minorHAnsi" w:cstheme="minorHAnsi"/>
                <w:sz w:val="24"/>
                <w:szCs w:val="24"/>
                <w:lang w:val="sl-SI"/>
              </w:rPr>
              <w:t>ESPD</w:t>
            </w:r>
            <w:r w:rsidR="004B6714" w:rsidRPr="000D6D87">
              <w:rPr>
                <w:rFonts w:asciiTheme="minorHAnsi" w:hAnsiTheme="minorHAnsi" w:cstheme="minorHAnsi"/>
                <w:sz w:val="24"/>
                <w:szCs w:val="24"/>
                <w:lang w:val="sl-SI"/>
              </w:rPr>
              <w:t>.</w:t>
            </w:r>
          </w:p>
        </w:tc>
      </w:tr>
      <w:tr w:rsidR="005B17EC" w:rsidRPr="000D6D87" w14:paraId="28600EA0" w14:textId="77777777" w:rsidTr="000D6D87">
        <w:trPr>
          <w:trHeight w:val="20"/>
          <w:jc w:val="center"/>
        </w:trPr>
        <w:tc>
          <w:tcPr>
            <w:tcW w:w="2405" w:type="dxa"/>
            <w:shd w:val="clear" w:color="auto" w:fill="E7E6E6" w:themeFill="background2"/>
            <w:vAlign w:val="center"/>
          </w:tcPr>
          <w:p w14:paraId="63297B02" w14:textId="77777777" w:rsidR="005B17EC" w:rsidRPr="000D6D87" w:rsidRDefault="005B17EC"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Jezik ponudbe</w:t>
            </w:r>
          </w:p>
        </w:tc>
        <w:tc>
          <w:tcPr>
            <w:tcW w:w="7291" w:type="dxa"/>
            <w:shd w:val="clear" w:color="auto" w:fill="FFFFFF" w:themeFill="background1"/>
            <w:vAlign w:val="center"/>
          </w:tcPr>
          <w:p w14:paraId="4960F9E8" w14:textId="1F467247" w:rsidR="005B17EC" w:rsidRPr="000D6D87" w:rsidRDefault="004B6714" w:rsidP="00D83980">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Ponudba mora biti pripravljena v slovenskem jeziku. </w:t>
            </w:r>
            <w:r w:rsidR="00447E2D" w:rsidRPr="000D6D87">
              <w:rPr>
                <w:rFonts w:asciiTheme="minorHAnsi" w:hAnsiTheme="minorHAnsi" w:cstheme="minorHAnsi"/>
                <w:sz w:val="24"/>
                <w:szCs w:val="24"/>
                <w:lang w:val="sl-SI"/>
              </w:rPr>
              <w:t>Priloge so lahko tudi v tujem jeziku. Na zahtevo naročnika mora ponudnik priskrbeti prevod v slovenski jezik.</w:t>
            </w:r>
          </w:p>
        </w:tc>
      </w:tr>
      <w:tr w:rsidR="005B17EC" w:rsidRPr="000D6D87" w14:paraId="0C22E9DF" w14:textId="77777777" w:rsidTr="000D6D87">
        <w:trPr>
          <w:trHeight w:val="20"/>
          <w:jc w:val="center"/>
        </w:trPr>
        <w:tc>
          <w:tcPr>
            <w:tcW w:w="2405" w:type="dxa"/>
            <w:shd w:val="clear" w:color="auto" w:fill="E7E6E6" w:themeFill="background2"/>
            <w:vAlign w:val="center"/>
          </w:tcPr>
          <w:p w14:paraId="081DE5B2" w14:textId="77777777" w:rsidR="005B17EC" w:rsidRPr="000D6D87" w:rsidRDefault="005B17EC"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lastRenderedPageBreak/>
              <w:t>Oblika ponudbe</w:t>
            </w:r>
          </w:p>
        </w:tc>
        <w:tc>
          <w:tcPr>
            <w:tcW w:w="7291" w:type="dxa"/>
            <w:shd w:val="clear" w:color="auto" w:fill="FFFFFF" w:themeFill="background1"/>
            <w:vAlign w:val="center"/>
          </w:tcPr>
          <w:p w14:paraId="1FA8070B" w14:textId="75A7B290" w:rsidR="002B179B" w:rsidRPr="000D6D87" w:rsidRDefault="003D76AB" w:rsidP="00B67343">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Ponudba mora biti predložena v elektronski obliki v formatih obrazcev, ki jih je v dokumentaciji dal naročnik ali izpolnjenih ročno in poskeniranih v formatu PDF ter oddanih na portalu </w:t>
            </w:r>
            <w:hyperlink r:id="rId13" w:history="1">
              <w:r w:rsidRPr="000D6D87">
                <w:rPr>
                  <w:rStyle w:val="Hyperlink"/>
                  <w:rFonts w:asciiTheme="minorHAnsi" w:hAnsiTheme="minorHAnsi" w:cstheme="minorHAnsi"/>
                  <w:sz w:val="24"/>
                  <w:szCs w:val="24"/>
                  <w:lang w:val="sl-SI"/>
                </w:rPr>
                <w:t>https://ejn.gov.si/</w:t>
              </w:r>
            </w:hyperlink>
            <w:r w:rsidRPr="000D6D87">
              <w:rPr>
                <w:rFonts w:asciiTheme="minorHAnsi" w:hAnsiTheme="minorHAnsi" w:cstheme="minorHAnsi"/>
                <w:sz w:val="24"/>
                <w:szCs w:val="24"/>
                <w:lang w:val="sl-SI"/>
              </w:rPr>
              <w:t xml:space="preserve"> pri objavi tega javnega naročila.</w:t>
            </w:r>
          </w:p>
        </w:tc>
      </w:tr>
      <w:tr w:rsidR="005B17EC" w:rsidRPr="000D6D87" w14:paraId="3E8BC890" w14:textId="77777777" w:rsidTr="000D6D87">
        <w:trPr>
          <w:trHeight w:val="20"/>
          <w:jc w:val="center"/>
        </w:trPr>
        <w:tc>
          <w:tcPr>
            <w:tcW w:w="2405" w:type="dxa"/>
            <w:tcBorders>
              <w:bottom w:val="single" w:sz="4" w:space="0" w:color="auto"/>
            </w:tcBorders>
            <w:shd w:val="clear" w:color="auto" w:fill="E7E6E6" w:themeFill="background2"/>
            <w:vAlign w:val="center"/>
          </w:tcPr>
          <w:p w14:paraId="3272BE52" w14:textId="77777777" w:rsidR="005B17EC" w:rsidRPr="000D6D87" w:rsidRDefault="005B17EC"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Stroški ponudbe</w:t>
            </w:r>
          </w:p>
        </w:tc>
        <w:tc>
          <w:tcPr>
            <w:tcW w:w="7291" w:type="dxa"/>
            <w:tcBorders>
              <w:bottom w:val="single" w:sz="4" w:space="0" w:color="auto"/>
            </w:tcBorders>
            <w:shd w:val="clear" w:color="auto" w:fill="FFFFFF" w:themeFill="background1"/>
            <w:vAlign w:val="center"/>
          </w:tcPr>
          <w:p w14:paraId="76FC0D01" w14:textId="77777777" w:rsidR="005B17EC" w:rsidRPr="000D6D87" w:rsidRDefault="00075C6E" w:rsidP="00B67343">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Ponudnik nosi vse stroške, povezane s pripravo in predložitvijo ponudbe.</w:t>
            </w:r>
          </w:p>
        </w:tc>
      </w:tr>
      <w:tr w:rsidR="00550211" w:rsidRPr="000D6D87" w14:paraId="776223B2" w14:textId="77777777" w:rsidTr="000D6D87">
        <w:trPr>
          <w:trHeight w:val="20"/>
          <w:jc w:val="center"/>
        </w:trPr>
        <w:tc>
          <w:tcPr>
            <w:tcW w:w="2405" w:type="dxa"/>
            <w:tcBorders>
              <w:bottom w:val="single" w:sz="4" w:space="0" w:color="auto"/>
            </w:tcBorders>
            <w:shd w:val="clear" w:color="auto" w:fill="E7E6E6" w:themeFill="background2"/>
            <w:vAlign w:val="center"/>
          </w:tcPr>
          <w:p w14:paraId="7C57DF0A" w14:textId="1C66108D" w:rsidR="00550211" w:rsidRPr="000D6D87" w:rsidRDefault="00550211" w:rsidP="00550211">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Variantne ponudbe</w:t>
            </w:r>
          </w:p>
        </w:tc>
        <w:tc>
          <w:tcPr>
            <w:tcW w:w="7291" w:type="dxa"/>
            <w:tcBorders>
              <w:bottom w:val="single" w:sz="4" w:space="0" w:color="auto"/>
            </w:tcBorders>
            <w:shd w:val="clear" w:color="auto" w:fill="FFFFFF" w:themeFill="background1"/>
            <w:vAlign w:val="center"/>
          </w:tcPr>
          <w:p w14:paraId="52147F3D" w14:textId="186E4BF9" w:rsidR="00550211" w:rsidRPr="000D6D87" w:rsidRDefault="00550211" w:rsidP="00550211">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Niso dovoljene</w:t>
            </w:r>
          </w:p>
        </w:tc>
      </w:tr>
      <w:tr w:rsidR="00550211" w:rsidRPr="000D6D87" w14:paraId="69ED5568" w14:textId="77777777" w:rsidTr="000D6D87">
        <w:trPr>
          <w:trHeight w:val="20"/>
          <w:jc w:val="center"/>
        </w:trPr>
        <w:tc>
          <w:tcPr>
            <w:tcW w:w="2405" w:type="dxa"/>
            <w:tcBorders>
              <w:bottom w:val="single" w:sz="4" w:space="0" w:color="auto"/>
            </w:tcBorders>
            <w:shd w:val="clear" w:color="auto" w:fill="E7E6E6" w:themeFill="background2"/>
            <w:vAlign w:val="center"/>
          </w:tcPr>
          <w:p w14:paraId="01E3B3F3" w14:textId="0A5CC653" w:rsidR="00550211" w:rsidRPr="000D6D87" w:rsidRDefault="00550211" w:rsidP="00550211">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Opcije</w:t>
            </w:r>
          </w:p>
        </w:tc>
        <w:tc>
          <w:tcPr>
            <w:tcW w:w="7291" w:type="dxa"/>
            <w:tcBorders>
              <w:bottom w:val="single" w:sz="4" w:space="0" w:color="auto"/>
            </w:tcBorders>
            <w:shd w:val="clear" w:color="auto" w:fill="FFFFFF" w:themeFill="background1"/>
            <w:vAlign w:val="center"/>
          </w:tcPr>
          <w:p w14:paraId="177B22A8" w14:textId="08991F7B" w:rsidR="00550211" w:rsidRPr="000D6D87" w:rsidRDefault="00550211" w:rsidP="00550211">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Niso dovoljene</w:t>
            </w:r>
          </w:p>
        </w:tc>
      </w:tr>
      <w:tr w:rsidR="00550211" w:rsidRPr="000D6D87" w14:paraId="081D4D14" w14:textId="77777777" w:rsidTr="000D6D87">
        <w:trPr>
          <w:trHeight w:val="20"/>
          <w:jc w:val="center"/>
        </w:trPr>
        <w:tc>
          <w:tcPr>
            <w:tcW w:w="2405" w:type="dxa"/>
            <w:shd w:val="clear" w:color="auto" w:fill="E7E6E6" w:themeFill="background2"/>
            <w:vAlign w:val="center"/>
          </w:tcPr>
          <w:p w14:paraId="7737609D" w14:textId="77777777" w:rsidR="00550211" w:rsidRPr="000D6D87" w:rsidRDefault="00550211" w:rsidP="00550211">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Skupno nastopanje</w:t>
            </w:r>
          </w:p>
        </w:tc>
        <w:tc>
          <w:tcPr>
            <w:tcW w:w="7291" w:type="dxa"/>
            <w:shd w:val="clear" w:color="auto" w:fill="FFFFFF" w:themeFill="background1"/>
            <w:vAlign w:val="center"/>
          </w:tcPr>
          <w:p w14:paraId="22825302" w14:textId="77777777" w:rsidR="00550211" w:rsidRPr="000D6D87" w:rsidRDefault="00550211" w:rsidP="00550211">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Pri javnem naročilu je dovoljena skupna ponudba več pogodbenih partnerjev.</w:t>
            </w:r>
          </w:p>
          <w:p w14:paraId="4A71BAEF" w14:textId="439882D0" w:rsidR="00550211" w:rsidRPr="000D6D87" w:rsidRDefault="00550211" w:rsidP="00550211">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V 7. točki (Preverjanje sposobnosti) teh navodil je določeno, ali mora v primeru skupne ponudbe posamezen pogoj izpolnjevati vsak izmed partnerjev ali pa lahko pogoj izpolnjujejo partnerji skupaj.</w:t>
            </w:r>
          </w:p>
        </w:tc>
      </w:tr>
      <w:tr w:rsidR="000D6D87" w:rsidRPr="000D6D87" w14:paraId="00C790C7" w14:textId="77777777" w:rsidTr="000D6D87">
        <w:trPr>
          <w:trHeight w:val="20"/>
          <w:jc w:val="center"/>
        </w:trPr>
        <w:tc>
          <w:tcPr>
            <w:tcW w:w="2405" w:type="dxa"/>
            <w:shd w:val="clear" w:color="auto" w:fill="E7E6E6" w:themeFill="background2"/>
            <w:vAlign w:val="center"/>
          </w:tcPr>
          <w:p w14:paraId="2F895E24" w14:textId="56F2A55D" w:rsidR="000D6D87" w:rsidRPr="000D6D87" w:rsidRDefault="000D6D87" w:rsidP="000D6D87">
            <w:pPr>
              <w:spacing w:after="0" w:line="240" w:lineRule="auto"/>
              <w:rPr>
                <w:rFonts w:asciiTheme="minorHAnsi" w:hAnsiTheme="minorHAnsi" w:cstheme="minorHAnsi"/>
                <w:sz w:val="24"/>
                <w:szCs w:val="24"/>
                <w:lang w:val="sl-SI"/>
              </w:rPr>
            </w:pPr>
            <w:r w:rsidRPr="00813551">
              <w:rPr>
                <w:rFonts w:asciiTheme="minorHAnsi" w:hAnsiTheme="minorHAnsi" w:cstheme="minorHAnsi"/>
                <w:sz w:val="24"/>
                <w:szCs w:val="24"/>
                <w:lang w:val="sl-SI"/>
              </w:rPr>
              <w:t>Nastopanje s podizvajalci</w:t>
            </w:r>
          </w:p>
        </w:tc>
        <w:tc>
          <w:tcPr>
            <w:tcW w:w="7291" w:type="dxa"/>
            <w:shd w:val="clear" w:color="auto" w:fill="FFFFFF" w:themeFill="background1"/>
            <w:vAlign w:val="center"/>
          </w:tcPr>
          <w:p w14:paraId="70009EE5" w14:textId="77777777" w:rsidR="000D6D87" w:rsidRPr="000D6D87" w:rsidRDefault="000D6D87" w:rsidP="000D6D87">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Glavni izvajalec, ki v izvedbo javnega naročila vključi enega ali več podizvajalcev, mora imeti ob sklenitvi pogodbe z naročnikom ali v času njenega izvajanja, sklenjene veljavne pogodbe s podizvajalci.</w:t>
            </w:r>
          </w:p>
          <w:p w14:paraId="43ED46F2" w14:textId="62DC9DC4" w:rsidR="000D6D87" w:rsidRPr="000D6D87" w:rsidRDefault="000D6D87" w:rsidP="000D6D87">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Ponudnik v razmerju do naročnika v celoti odgovarja za izvedbo prejetega naročila, ne glede na število podizvajalcev.</w:t>
            </w:r>
          </w:p>
        </w:tc>
      </w:tr>
    </w:tbl>
    <w:p w14:paraId="7F0A76AB" w14:textId="77777777" w:rsidR="002D072D" w:rsidRPr="000D6D87" w:rsidRDefault="002D072D" w:rsidP="00B67343">
      <w:pPr>
        <w:spacing w:after="0" w:line="240" w:lineRule="auto"/>
        <w:rPr>
          <w:rFonts w:asciiTheme="minorHAnsi" w:hAnsiTheme="minorHAnsi" w:cstheme="minorHAnsi"/>
          <w:b/>
          <w:sz w:val="24"/>
          <w:szCs w:val="24"/>
          <w:lang w:val="sl-SI"/>
        </w:rPr>
      </w:pPr>
    </w:p>
    <w:p w14:paraId="4F778B83" w14:textId="77777777" w:rsidR="00570859" w:rsidRPr="000D6D87" w:rsidRDefault="00BE18A9" w:rsidP="00570859">
      <w:pPr>
        <w:numPr>
          <w:ilvl w:val="0"/>
          <w:numId w:val="8"/>
        </w:num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D6D87" w14:paraId="2242AFAC" w14:textId="77777777" w:rsidTr="00550211">
        <w:trPr>
          <w:trHeight w:val="20"/>
          <w:jc w:val="center"/>
        </w:trPr>
        <w:tc>
          <w:tcPr>
            <w:tcW w:w="9695" w:type="dxa"/>
            <w:gridSpan w:val="2"/>
            <w:shd w:val="clear" w:color="auto" w:fill="E7E6E6" w:themeFill="background2"/>
            <w:vAlign w:val="center"/>
          </w:tcPr>
          <w:p w14:paraId="382FF123" w14:textId="77777777" w:rsidR="001020FA" w:rsidRPr="000D6D87" w:rsidRDefault="001020FA"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b/>
                <w:sz w:val="24"/>
                <w:szCs w:val="24"/>
                <w:lang w:val="sl-SI"/>
              </w:rPr>
              <w:t>Predložitev ponudb</w:t>
            </w:r>
          </w:p>
        </w:tc>
      </w:tr>
      <w:tr w:rsidR="00BE18A9" w:rsidRPr="000D6D87" w14:paraId="6C19B2BF" w14:textId="77777777" w:rsidTr="00550211">
        <w:trPr>
          <w:trHeight w:val="20"/>
          <w:jc w:val="center"/>
        </w:trPr>
        <w:tc>
          <w:tcPr>
            <w:tcW w:w="2405" w:type="dxa"/>
            <w:shd w:val="clear" w:color="auto" w:fill="E7E6E6" w:themeFill="background2"/>
            <w:vAlign w:val="center"/>
          </w:tcPr>
          <w:p w14:paraId="735A18CC" w14:textId="2D5AC49A" w:rsidR="00BE18A9" w:rsidRPr="000D6D87" w:rsidRDefault="00BE18A9"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Rok</w:t>
            </w:r>
            <w:r w:rsidR="00FB7FC0" w:rsidRPr="000D6D87">
              <w:rPr>
                <w:rFonts w:asciiTheme="minorHAnsi" w:hAnsiTheme="minorHAnsi" w:cstheme="minorHAnsi"/>
                <w:sz w:val="24"/>
                <w:szCs w:val="24"/>
                <w:lang w:val="sl-SI"/>
              </w:rPr>
              <w:t xml:space="preserve"> za prejem ponudb</w:t>
            </w:r>
          </w:p>
        </w:tc>
        <w:tc>
          <w:tcPr>
            <w:tcW w:w="7290" w:type="dxa"/>
            <w:shd w:val="clear" w:color="auto" w:fill="FFFFFF" w:themeFill="background1"/>
            <w:vAlign w:val="center"/>
          </w:tcPr>
          <w:p w14:paraId="6276369B" w14:textId="3E10919F" w:rsidR="00BE18A9" w:rsidRPr="00852C02" w:rsidRDefault="00402734" w:rsidP="00402734">
            <w:pPr>
              <w:spacing w:after="0" w:line="240" w:lineRule="auto"/>
              <w:rPr>
                <w:rFonts w:asciiTheme="minorHAnsi" w:hAnsiTheme="minorHAnsi" w:cstheme="minorHAnsi"/>
                <w:b/>
                <w:sz w:val="24"/>
                <w:szCs w:val="24"/>
                <w:lang w:val="sl-SI"/>
              </w:rPr>
            </w:pPr>
            <w:r w:rsidRPr="00852C02">
              <w:rPr>
                <w:rFonts w:asciiTheme="minorHAnsi" w:hAnsiTheme="minorHAnsi" w:cstheme="minorHAnsi"/>
                <w:b/>
                <w:noProof/>
                <w:sz w:val="24"/>
                <w:szCs w:val="24"/>
              </w:rPr>
              <w:fldChar w:fldCharType="begin"/>
            </w:r>
            <w:r w:rsidRPr="00852C02">
              <w:rPr>
                <w:rFonts w:asciiTheme="minorHAnsi" w:hAnsiTheme="minorHAnsi" w:cstheme="minorHAnsi"/>
                <w:b/>
                <w:noProof/>
                <w:sz w:val="24"/>
                <w:szCs w:val="24"/>
              </w:rPr>
              <w:instrText xml:space="preserve"> DOCPROPERTY  "MFiles_P1053"  \* MERGEFORMAT </w:instrText>
            </w:r>
            <w:r w:rsidRPr="00852C02">
              <w:rPr>
                <w:rFonts w:asciiTheme="minorHAnsi" w:hAnsiTheme="minorHAnsi" w:cstheme="minorHAnsi"/>
                <w:b/>
                <w:noProof/>
                <w:sz w:val="24"/>
                <w:szCs w:val="24"/>
              </w:rPr>
              <w:fldChar w:fldCharType="separate"/>
            </w:r>
            <w:r w:rsidR="00C26276" w:rsidRPr="00852C02">
              <w:rPr>
                <w:rFonts w:asciiTheme="minorHAnsi" w:hAnsiTheme="minorHAnsi" w:cstheme="minorHAnsi"/>
                <w:b/>
                <w:noProof/>
                <w:sz w:val="24"/>
                <w:szCs w:val="24"/>
              </w:rPr>
              <w:t>0</w:t>
            </w:r>
            <w:r w:rsidR="00BD1CF9">
              <w:rPr>
                <w:rFonts w:asciiTheme="minorHAnsi" w:hAnsiTheme="minorHAnsi" w:cstheme="minorHAnsi"/>
                <w:b/>
                <w:noProof/>
                <w:sz w:val="24"/>
                <w:szCs w:val="24"/>
              </w:rPr>
              <w:t>6</w:t>
            </w:r>
            <w:r w:rsidR="00E5045C" w:rsidRPr="00852C02">
              <w:rPr>
                <w:rFonts w:asciiTheme="minorHAnsi" w:hAnsiTheme="minorHAnsi" w:cstheme="minorHAnsi"/>
                <w:b/>
                <w:noProof/>
                <w:sz w:val="24"/>
                <w:szCs w:val="24"/>
              </w:rPr>
              <w:t xml:space="preserve">. </w:t>
            </w:r>
            <w:r w:rsidR="00852C02" w:rsidRPr="00852C02">
              <w:rPr>
                <w:rFonts w:asciiTheme="minorHAnsi" w:hAnsiTheme="minorHAnsi" w:cstheme="minorHAnsi"/>
                <w:b/>
                <w:noProof/>
                <w:sz w:val="24"/>
                <w:szCs w:val="24"/>
              </w:rPr>
              <w:t>11</w:t>
            </w:r>
            <w:r w:rsidR="00E5045C" w:rsidRPr="00852C02">
              <w:rPr>
                <w:rFonts w:asciiTheme="minorHAnsi" w:hAnsiTheme="minorHAnsi" w:cstheme="minorHAnsi"/>
                <w:b/>
                <w:noProof/>
                <w:sz w:val="24"/>
                <w:szCs w:val="24"/>
              </w:rPr>
              <w:t>. 2024</w:t>
            </w:r>
            <w:r w:rsidRPr="00852C02">
              <w:rPr>
                <w:rFonts w:asciiTheme="minorHAnsi" w:hAnsiTheme="minorHAnsi" w:cstheme="minorHAnsi"/>
                <w:b/>
                <w:noProof/>
                <w:sz w:val="24"/>
                <w:szCs w:val="24"/>
              </w:rPr>
              <w:fldChar w:fldCharType="end"/>
            </w:r>
            <w:r w:rsidR="00C56435" w:rsidRPr="00852C02">
              <w:rPr>
                <w:rFonts w:asciiTheme="minorHAnsi" w:hAnsiTheme="minorHAnsi" w:cstheme="minorHAnsi"/>
                <w:b/>
                <w:sz w:val="24"/>
                <w:szCs w:val="24"/>
                <w:lang w:val="sl-SI"/>
              </w:rPr>
              <w:t xml:space="preserve"> do </w:t>
            </w:r>
            <w:r w:rsidRPr="00852C02">
              <w:rPr>
                <w:rFonts w:asciiTheme="minorHAnsi" w:hAnsiTheme="minorHAnsi" w:cstheme="minorHAnsi"/>
                <w:b/>
                <w:noProof/>
                <w:sz w:val="24"/>
                <w:szCs w:val="24"/>
              </w:rPr>
              <w:fldChar w:fldCharType="begin"/>
            </w:r>
            <w:r w:rsidRPr="00852C02">
              <w:rPr>
                <w:rFonts w:asciiTheme="minorHAnsi" w:hAnsiTheme="minorHAnsi" w:cstheme="minorHAnsi"/>
                <w:b/>
                <w:noProof/>
                <w:sz w:val="24"/>
                <w:szCs w:val="24"/>
              </w:rPr>
              <w:instrText xml:space="preserve"> DOCPROPERTY  "MFiles_P1054"  \* MERGEFORMAT </w:instrText>
            </w:r>
            <w:r w:rsidRPr="00852C02">
              <w:rPr>
                <w:rFonts w:asciiTheme="minorHAnsi" w:hAnsiTheme="minorHAnsi" w:cstheme="minorHAnsi"/>
                <w:b/>
                <w:noProof/>
                <w:sz w:val="24"/>
                <w:szCs w:val="24"/>
              </w:rPr>
              <w:fldChar w:fldCharType="separate"/>
            </w:r>
            <w:r w:rsidR="00E5045C" w:rsidRPr="00852C02">
              <w:rPr>
                <w:rFonts w:asciiTheme="minorHAnsi" w:hAnsiTheme="minorHAnsi" w:cstheme="minorHAnsi"/>
                <w:b/>
                <w:noProof/>
                <w:sz w:val="24"/>
                <w:szCs w:val="24"/>
              </w:rPr>
              <w:t>1</w:t>
            </w:r>
            <w:r w:rsidR="00C26276" w:rsidRPr="00852C02">
              <w:rPr>
                <w:rFonts w:asciiTheme="minorHAnsi" w:hAnsiTheme="minorHAnsi" w:cstheme="minorHAnsi"/>
                <w:b/>
                <w:noProof/>
                <w:sz w:val="24"/>
                <w:szCs w:val="24"/>
              </w:rPr>
              <w:t>0</w:t>
            </w:r>
            <w:r w:rsidR="00E5045C" w:rsidRPr="00852C02">
              <w:rPr>
                <w:rFonts w:asciiTheme="minorHAnsi" w:hAnsiTheme="minorHAnsi" w:cstheme="minorHAnsi"/>
                <w:b/>
                <w:noProof/>
                <w:sz w:val="24"/>
                <w:szCs w:val="24"/>
              </w:rPr>
              <w:t>:00</w:t>
            </w:r>
            <w:r w:rsidRPr="00852C02">
              <w:rPr>
                <w:rFonts w:asciiTheme="minorHAnsi" w:hAnsiTheme="minorHAnsi" w:cstheme="minorHAnsi"/>
                <w:b/>
                <w:noProof/>
                <w:sz w:val="24"/>
                <w:szCs w:val="24"/>
              </w:rPr>
              <w:fldChar w:fldCharType="end"/>
            </w:r>
          </w:p>
        </w:tc>
      </w:tr>
      <w:tr w:rsidR="00BE18A9" w:rsidRPr="000D6D87" w14:paraId="3D95A7B5" w14:textId="77777777" w:rsidTr="00550211">
        <w:trPr>
          <w:trHeight w:val="20"/>
          <w:jc w:val="center"/>
        </w:trPr>
        <w:tc>
          <w:tcPr>
            <w:tcW w:w="2405" w:type="dxa"/>
            <w:shd w:val="clear" w:color="auto" w:fill="E7E6E6" w:themeFill="background2"/>
            <w:vAlign w:val="center"/>
          </w:tcPr>
          <w:p w14:paraId="30EB2C71" w14:textId="77777777" w:rsidR="00BE18A9" w:rsidRPr="000D6D87" w:rsidRDefault="00BE18A9"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t>Vložišče</w:t>
            </w:r>
          </w:p>
        </w:tc>
        <w:tc>
          <w:tcPr>
            <w:tcW w:w="7290" w:type="dxa"/>
            <w:shd w:val="clear" w:color="auto" w:fill="FFFFFF" w:themeFill="background1"/>
            <w:vAlign w:val="center"/>
          </w:tcPr>
          <w:p w14:paraId="2A12B5E6" w14:textId="77777777" w:rsidR="00BE18A9" w:rsidRPr="000D6D87" w:rsidRDefault="00DA2A6A" w:rsidP="00107907">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Ponudnik mora ponudbo predložiti v informacijski sistem e-JN (v nadaljevanju: sistem e-JN) na spletnem naslovu </w:t>
            </w:r>
            <w:hyperlink r:id="rId14" w:history="1">
              <w:r w:rsidRPr="000D6D87">
                <w:rPr>
                  <w:rStyle w:val="Hyperlink"/>
                  <w:rFonts w:asciiTheme="minorHAnsi" w:hAnsiTheme="minorHAnsi" w:cstheme="minorHAnsi"/>
                  <w:sz w:val="24"/>
                  <w:szCs w:val="24"/>
                  <w:lang w:val="sl-SI"/>
                </w:rPr>
                <w:t>https://ejn.gov.si</w:t>
              </w:r>
            </w:hyperlink>
            <w:r w:rsidRPr="000D6D87">
              <w:rPr>
                <w:rFonts w:asciiTheme="minorHAnsi" w:hAnsiTheme="minorHAnsi" w:cstheme="minorHAnsi"/>
                <w:sz w:val="24"/>
                <w:szCs w:val="24"/>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sidRPr="000D6D87">
                <w:rPr>
                  <w:rStyle w:val="Hyperlink"/>
                  <w:rFonts w:asciiTheme="minorHAnsi" w:hAnsiTheme="minorHAnsi" w:cstheme="minorHAnsi"/>
                  <w:sz w:val="24"/>
                  <w:szCs w:val="24"/>
                  <w:lang w:val="sl-SI"/>
                </w:rPr>
                <w:t>https://ejn.gov.si</w:t>
              </w:r>
            </w:hyperlink>
            <w:r w:rsidRPr="000D6D87">
              <w:rPr>
                <w:rFonts w:asciiTheme="minorHAnsi" w:hAnsiTheme="minorHAnsi" w:cstheme="minorHAnsi"/>
                <w:sz w:val="24"/>
                <w:szCs w:val="24"/>
                <w:lang w:val="sl-SI"/>
              </w:rPr>
              <w:t>.</w:t>
            </w:r>
          </w:p>
          <w:p w14:paraId="259EE64E" w14:textId="4AE00BDC" w:rsidR="00107907" w:rsidRPr="000D6D87" w:rsidRDefault="00107907" w:rsidP="00107907">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Ponudnik se mora pred oddajo ponudbe registrirati na spletnem naslovu </w:t>
            </w:r>
            <w:hyperlink r:id="rId16" w:history="1">
              <w:r w:rsidRPr="000D6D87">
                <w:rPr>
                  <w:rStyle w:val="Hyperlink"/>
                  <w:rFonts w:asciiTheme="minorHAnsi" w:hAnsiTheme="minorHAnsi" w:cstheme="minorHAnsi"/>
                  <w:sz w:val="24"/>
                  <w:szCs w:val="24"/>
                  <w:lang w:val="sl-SI"/>
                </w:rPr>
                <w:t>https://ejn.gov.si</w:t>
              </w:r>
            </w:hyperlink>
            <w:r w:rsidRPr="000D6D87">
              <w:rPr>
                <w:rFonts w:asciiTheme="minorHAnsi" w:hAnsiTheme="minorHAnsi" w:cstheme="minorHAnsi"/>
                <w:sz w:val="24"/>
                <w:szCs w:val="24"/>
                <w:lang w:val="sl-SI"/>
              </w:rPr>
              <w:t>, v skladu z Navodila za uporabo e-JN. Če je ponudnik že registriran v sistem e-JN, se v aplikacijo prijavi na istem naslovu.</w:t>
            </w:r>
          </w:p>
          <w:p w14:paraId="7D138972" w14:textId="6BCC239E" w:rsidR="00107907" w:rsidRPr="000D6D87" w:rsidRDefault="00107907" w:rsidP="00107907">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Uporabnik ponudnika, ki je v sistemu e-JN pooblaščen za oddajanje ponudb, ponudbo odda s klikom na gumb »Oddaj«. Sistem e-JN ob oddaji ponudbe zabeleži identiteto uporabnika in čas oddaje ponudbe. Uporabnik z dejanjem oddaje ponudbe izkaže in izjavi voljo v imenu </w:t>
            </w:r>
            <w:r w:rsidRPr="000D6D87">
              <w:rPr>
                <w:rFonts w:asciiTheme="minorHAnsi" w:hAnsiTheme="minorHAnsi" w:cstheme="minorHAnsi"/>
                <w:sz w:val="24"/>
                <w:szCs w:val="24"/>
                <w:lang w:val="sl-SI"/>
              </w:rPr>
              <w:lastRenderedPageBreak/>
              <w:t>ponudnika oddati zavezujočo ponudbo (18. člen OZ</w:t>
            </w:r>
            <w:bookmarkStart w:id="2" w:name="_Hlk9425363"/>
            <w:r w:rsidRPr="000D6D87">
              <w:rPr>
                <w:rFonts w:asciiTheme="minorHAnsi" w:hAnsiTheme="minorHAnsi" w:cstheme="minorHAnsi"/>
                <w:sz w:val="24"/>
                <w:szCs w:val="24"/>
                <w:vertAlign w:val="superscript"/>
                <w:lang w:val="sl-SI"/>
              </w:rPr>
              <w:footnoteReference w:id="2"/>
            </w:r>
            <w:bookmarkEnd w:id="2"/>
            <w:r w:rsidRPr="000D6D87">
              <w:rPr>
                <w:rFonts w:asciiTheme="minorHAnsi" w:hAnsiTheme="minorHAnsi" w:cstheme="minorHAnsi"/>
                <w:sz w:val="24"/>
                <w:szCs w:val="24"/>
                <w:lang w:val="sl-SI"/>
              </w:rPr>
              <w:t>). Z oddajo ponudbe je le-ta zavezujoča za čas, naveden v ponudbi, razen če jo uporabnik ponudnika umakne ali spremeni pred potekom roka za oddajo ponudb.</w:t>
            </w:r>
          </w:p>
          <w:p w14:paraId="117F5159" w14:textId="42BC103B" w:rsidR="00107907" w:rsidRPr="000D6D87" w:rsidRDefault="00AC07F1" w:rsidP="00107907">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Ponudba se šteje za pravočasno oddano, če jo naročnik prejme preko sistema e-JN </w:t>
            </w:r>
            <w:hyperlink r:id="rId17" w:history="1">
              <w:r w:rsidRPr="000D6D87">
                <w:rPr>
                  <w:rStyle w:val="Hyperlink"/>
                  <w:rFonts w:asciiTheme="minorHAnsi" w:hAnsiTheme="minorHAnsi" w:cstheme="minorHAnsi"/>
                  <w:sz w:val="24"/>
                  <w:szCs w:val="24"/>
                  <w:lang w:val="sl-SI"/>
                </w:rPr>
                <w:t>https://ejn.gov.si</w:t>
              </w:r>
            </w:hyperlink>
            <w:r w:rsidRPr="000D6D87">
              <w:rPr>
                <w:rFonts w:asciiTheme="minorHAnsi" w:hAnsiTheme="minorHAnsi" w:cstheme="minorHAnsi"/>
                <w:sz w:val="24"/>
                <w:szCs w:val="24"/>
                <w:lang w:val="sl-SI"/>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0D6D87" w:rsidRDefault="00107907" w:rsidP="00107907">
            <w:pPr>
              <w:spacing w:after="0" w:line="240" w:lineRule="auto"/>
              <w:jc w:val="both"/>
              <w:rPr>
                <w:rFonts w:asciiTheme="minorHAnsi" w:hAnsiTheme="minorHAnsi" w:cstheme="minorHAnsi"/>
                <w:sz w:val="24"/>
                <w:szCs w:val="24"/>
                <w:lang w:val="sl-SI" w:eastAsia="zh-CN"/>
              </w:rPr>
            </w:pPr>
            <w:r w:rsidRPr="000D6D87">
              <w:rPr>
                <w:rFonts w:asciiTheme="minorHAnsi" w:hAnsiTheme="minorHAnsi" w:cstheme="minorHAnsi"/>
                <w:sz w:val="24"/>
                <w:szCs w:val="24"/>
                <w:lang w:val="sl-SI"/>
              </w:rPr>
              <w:t>Dostop do povezave za oddajo elektronske ponudbe v tem postopku javnega naročila je naveden v obvestilu o naročilu na portalu javnih naročil.</w:t>
            </w:r>
          </w:p>
        </w:tc>
      </w:tr>
      <w:tr w:rsidR="00BE18A9" w:rsidRPr="000D6D87" w14:paraId="384F71B9" w14:textId="77777777" w:rsidTr="00550211">
        <w:trPr>
          <w:trHeight w:val="20"/>
          <w:jc w:val="center"/>
        </w:trPr>
        <w:tc>
          <w:tcPr>
            <w:tcW w:w="2405" w:type="dxa"/>
            <w:tcBorders>
              <w:bottom w:val="single" w:sz="4" w:space="0" w:color="auto"/>
            </w:tcBorders>
            <w:shd w:val="clear" w:color="auto" w:fill="E7E6E6" w:themeFill="background2"/>
            <w:vAlign w:val="center"/>
          </w:tcPr>
          <w:p w14:paraId="314F9875" w14:textId="77777777" w:rsidR="00BE18A9" w:rsidRPr="000D6D87" w:rsidRDefault="001020FA"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sz w:val="24"/>
                <w:szCs w:val="24"/>
                <w:lang w:val="sl-SI"/>
              </w:rPr>
              <w:lastRenderedPageBreak/>
              <w:t>Spremembe in umik ponudb</w:t>
            </w:r>
          </w:p>
        </w:tc>
        <w:tc>
          <w:tcPr>
            <w:tcW w:w="7290" w:type="dxa"/>
            <w:tcBorders>
              <w:bottom w:val="single" w:sz="4" w:space="0" w:color="auto"/>
            </w:tcBorders>
            <w:shd w:val="clear" w:color="auto" w:fill="FFFFFF" w:themeFill="background1"/>
            <w:vAlign w:val="center"/>
          </w:tcPr>
          <w:p w14:paraId="3CA48650" w14:textId="77777777" w:rsidR="004A3118" w:rsidRPr="000D6D87" w:rsidRDefault="00107907" w:rsidP="00984901">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0D6D87" w:rsidRDefault="00107907" w:rsidP="00984901">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 preteku roka za predložitev ponudb ponudbe ne bo več mogoče oddati ali umakniti.</w:t>
            </w:r>
          </w:p>
        </w:tc>
      </w:tr>
      <w:tr w:rsidR="001020FA" w:rsidRPr="000D6D87" w14:paraId="37324D9F" w14:textId="77777777" w:rsidTr="00550211">
        <w:trPr>
          <w:trHeight w:val="20"/>
          <w:jc w:val="center"/>
        </w:trPr>
        <w:tc>
          <w:tcPr>
            <w:tcW w:w="9695" w:type="dxa"/>
            <w:gridSpan w:val="2"/>
            <w:tcBorders>
              <w:bottom w:val="single" w:sz="4" w:space="0" w:color="auto"/>
            </w:tcBorders>
            <w:shd w:val="clear" w:color="auto" w:fill="E7E6E6" w:themeFill="background2"/>
            <w:vAlign w:val="center"/>
          </w:tcPr>
          <w:p w14:paraId="5A101CEB" w14:textId="38727941" w:rsidR="001020FA" w:rsidRPr="000D6D87" w:rsidRDefault="001020FA" w:rsidP="00B67343">
            <w:pPr>
              <w:spacing w:after="0" w:line="240" w:lineRule="auto"/>
              <w:rPr>
                <w:rFonts w:asciiTheme="minorHAnsi" w:hAnsiTheme="minorHAnsi" w:cstheme="minorHAnsi"/>
                <w:sz w:val="24"/>
                <w:szCs w:val="24"/>
                <w:lang w:val="sl-SI"/>
              </w:rPr>
            </w:pPr>
            <w:r w:rsidRPr="000D6D87">
              <w:rPr>
                <w:rFonts w:asciiTheme="minorHAnsi" w:hAnsiTheme="minorHAnsi" w:cstheme="minorHAnsi"/>
                <w:b/>
                <w:sz w:val="24"/>
                <w:szCs w:val="24"/>
                <w:lang w:val="sl-SI"/>
              </w:rPr>
              <w:t>Javno odpiranje ponudb</w:t>
            </w:r>
          </w:p>
        </w:tc>
      </w:tr>
      <w:tr w:rsidR="00BE18A9" w:rsidRPr="000D6D87" w14:paraId="77C53A0F" w14:textId="77777777" w:rsidTr="00550211">
        <w:trPr>
          <w:trHeight w:val="20"/>
          <w:jc w:val="center"/>
        </w:trPr>
        <w:tc>
          <w:tcPr>
            <w:tcW w:w="2405" w:type="dxa"/>
            <w:tcBorders>
              <w:bottom w:val="single" w:sz="4" w:space="0" w:color="auto"/>
            </w:tcBorders>
            <w:shd w:val="clear" w:color="auto" w:fill="E7E6E6" w:themeFill="background2"/>
            <w:vAlign w:val="center"/>
          </w:tcPr>
          <w:p w14:paraId="1FD895F8" w14:textId="77777777" w:rsidR="00BE18A9" w:rsidRPr="000D6D87" w:rsidRDefault="001020FA" w:rsidP="00B67343">
            <w:pPr>
              <w:spacing w:after="0" w:line="240" w:lineRule="auto"/>
              <w:jc w:val="center"/>
              <w:rPr>
                <w:rFonts w:asciiTheme="minorHAnsi" w:hAnsiTheme="minorHAnsi" w:cstheme="minorHAnsi"/>
                <w:sz w:val="24"/>
                <w:szCs w:val="24"/>
                <w:lang w:val="sl-SI"/>
              </w:rPr>
            </w:pPr>
            <w:r w:rsidRPr="000D6D87">
              <w:rPr>
                <w:rFonts w:asciiTheme="minorHAnsi" w:hAnsiTheme="minorHAnsi" w:cstheme="minorHAnsi"/>
                <w:sz w:val="24"/>
                <w:szCs w:val="24"/>
                <w:lang w:val="sl-SI"/>
              </w:rPr>
              <w:t>Čas</w:t>
            </w:r>
          </w:p>
        </w:tc>
        <w:tc>
          <w:tcPr>
            <w:tcW w:w="7290" w:type="dxa"/>
            <w:tcBorders>
              <w:bottom w:val="single" w:sz="4" w:space="0" w:color="auto"/>
            </w:tcBorders>
            <w:shd w:val="clear" w:color="auto" w:fill="E7E6E6" w:themeFill="background2"/>
            <w:vAlign w:val="center"/>
          </w:tcPr>
          <w:p w14:paraId="52FE1054" w14:textId="77777777" w:rsidR="00BE18A9" w:rsidRPr="000D6D87" w:rsidRDefault="001020FA" w:rsidP="00B67343">
            <w:pPr>
              <w:spacing w:after="0" w:line="240" w:lineRule="auto"/>
              <w:jc w:val="center"/>
              <w:rPr>
                <w:rFonts w:asciiTheme="minorHAnsi" w:hAnsiTheme="minorHAnsi" w:cstheme="minorHAnsi"/>
                <w:sz w:val="24"/>
                <w:szCs w:val="24"/>
                <w:lang w:val="sl-SI"/>
              </w:rPr>
            </w:pPr>
            <w:r w:rsidRPr="000D6D87">
              <w:rPr>
                <w:rFonts w:asciiTheme="minorHAnsi" w:hAnsiTheme="minorHAnsi" w:cstheme="minorHAnsi"/>
                <w:sz w:val="24"/>
                <w:szCs w:val="24"/>
                <w:lang w:val="sl-SI"/>
              </w:rPr>
              <w:t>Lokacija</w:t>
            </w:r>
          </w:p>
        </w:tc>
      </w:tr>
      <w:tr w:rsidR="00BE18A9" w:rsidRPr="000D6D87" w14:paraId="014B0417" w14:textId="77777777" w:rsidTr="00550211">
        <w:trPr>
          <w:trHeight w:val="20"/>
          <w:jc w:val="center"/>
        </w:trPr>
        <w:tc>
          <w:tcPr>
            <w:tcW w:w="2405" w:type="dxa"/>
            <w:shd w:val="clear" w:color="auto" w:fill="FFFFFF" w:themeFill="background1"/>
            <w:vAlign w:val="center"/>
          </w:tcPr>
          <w:p w14:paraId="64513F98" w14:textId="0EE8AF79" w:rsidR="00BE18A9" w:rsidRPr="00852C02" w:rsidRDefault="005B2204" w:rsidP="00FE3C9D">
            <w:pPr>
              <w:spacing w:after="0" w:line="240" w:lineRule="auto"/>
              <w:jc w:val="center"/>
              <w:rPr>
                <w:rFonts w:asciiTheme="minorHAnsi" w:hAnsiTheme="minorHAnsi" w:cstheme="minorHAnsi"/>
                <w:b/>
                <w:bCs/>
                <w:sz w:val="24"/>
                <w:szCs w:val="24"/>
                <w:lang w:val="sl-SI"/>
              </w:rPr>
            </w:pPr>
            <w:r w:rsidRPr="00852C02">
              <w:rPr>
                <w:rFonts w:asciiTheme="minorHAnsi" w:hAnsiTheme="minorHAnsi" w:cstheme="minorHAnsi"/>
                <w:b/>
                <w:bCs/>
                <w:sz w:val="24"/>
                <w:szCs w:val="24"/>
                <w:lang w:val="sl-SI"/>
              </w:rPr>
              <w:fldChar w:fldCharType="begin"/>
            </w:r>
            <w:r w:rsidRPr="00852C02">
              <w:rPr>
                <w:rFonts w:asciiTheme="minorHAnsi" w:hAnsiTheme="minorHAnsi" w:cstheme="minorHAnsi"/>
                <w:b/>
                <w:bCs/>
                <w:sz w:val="24"/>
                <w:szCs w:val="24"/>
                <w:lang w:val="sl-SI"/>
              </w:rPr>
              <w:instrText xml:space="preserve"> DOCPROPERTY  "MFiles_PG51E14D668BC8456EB4AD32C31006B79A"  \* MERGEFORMAT </w:instrText>
            </w:r>
            <w:r w:rsidRPr="00852C02">
              <w:rPr>
                <w:rFonts w:asciiTheme="minorHAnsi" w:hAnsiTheme="minorHAnsi" w:cstheme="minorHAnsi"/>
                <w:b/>
                <w:bCs/>
                <w:sz w:val="24"/>
                <w:szCs w:val="24"/>
                <w:lang w:val="sl-SI"/>
              </w:rPr>
              <w:fldChar w:fldCharType="separate"/>
            </w:r>
            <w:r w:rsidR="00C26276" w:rsidRPr="00852C02">
              <w:rPr>
                <w:rFonts w:asciiTheme="minorHAnsi" w:hAnsiTheme="minorHAnsi" w:cstheme="minorHAnsi"/>
                <w:b/>
                <w:bCs/>
                <w:sz w:val="24"/>
                <w:szCs w:val="24"/>
                <w:lang w:val="sl-SI"/>
              </w:rPr>
              <w:t>0</w:t>
            </w:r>
            <w:r w:rsidR="00BD1CF9">
              <w:rPr>
                <w:rFonts w:asciiTheme="minorHAnsi" w:hAnsiTheme="minorHAnsi" w:cstheme="minorHAnsi"/>
                <w:b/>
                <w:bCs/>
                <w:sz w:val="24"/>
                <w:szCs w:val="24"/>
                <w:lang w:val="sl-SI"/>
              </w:rPr>
              <w:t>6</w:t>
            </w:r>
            <w:r w:rsidR="00E5045C" w:rsidRPr="00852C02">
              <w:rPr>
                <w:rFonts w:asciiTheme="minorHAnsi" w:hAnsiTheme="minorHAnsi" w:cstheme="minorHAnsi"/>
                <w:b/>
                <w:bCs/>
                <w:sz w:val="24"/>
                <w:szCs w:val="24"/>
                <w:lang w:val="sl-SI"/>
              </w:rPr>
              <w:t xml:space="preserve">. </w:t>
            </w:r>
            <w:r w:rsidR="00852C02" w:rsidRPr="00852C02">
              <w:rPr>
                <w:rFonts w:asciiTheme="minorHAnsi" w:hAnsiTheme="minorHAnsi" w:cstheme="minorHAnsi"/>
                <w:b/>
                <w:bCs/>
                <w:sz w:val="24"/>
                <w:szCs w:val="24"/>
                <w:lang w:val="sl-SI"/>
              </w:rPr>
              <w:t>11</w:t>
            </w:r>
            <w:r w:rsidR="00E5045C" w:rsidRPr="00852C02">
              <w:rPr>
                <w:rFonts w:asciiTheme="minorHAnsi" w:hAnsiTheme="minorHAnsi" w:cstheme="minorHAnsi"/>
                <w:b/>
                <w:bCs/>
                <w:sz w:val="24"/>
                <w:szCs w:val="24"/>
                <w:lang w:val="sl-SI"/>
              </w:rPr>
              <w:t>. 2024</w:t>
            </w:r>
            <w:r w:rsidRPr="00852C02">
              <w:rPr>
                <w:rFonts w:asciiTheme="minorHAnsi" w:hAnsiTheme="minorHAnsi" w:cstheme="minorHAnsi"/>
                <w:b/>
                <w:bCs/>
                <w:sz w:val="24"/>
                <w:szCs w:val="24"/>
                <w:lang w:val="sl-SI"/>
              </w:rPr>
              <w:fldChar w:fldCharType="end"/>
            </w:r>
            <w:r w:rsidRPr="00852C02">
              <w:rPr>
                <w:rFonts w:asciiTheme="minorHAnsi" w:hAnsiTheme="minorHAnsi" w:cstheme="minorHAnsi"/>
                <w:b/>
                <w:bCs/>
                <w:sz w:val="24"/>
                <w:szCs w:val="24"/>
                <w:lang w:val="sl-SI"/>
              </w:rPr>
              <w:t xml:space="preserve"> ob </w:t>
            </w:r>
            <w:r w:rsidRPr="00852C02">
              <w:rPr>
                <w:rFonts w:asciiTheme="minorHAnsi" w:hAnsiTheme="minorHAnsi" w:cstheme="minorHAnsi"/>
                <w:b/>
                <w:bCs/>
                <w:sz w:val="24"/>
                <w:szCs w:val="24"/>
                <w:lang w:val="sl-SI"/>
              </w:rPr>
              <w:fldChar w:fldCharType="begin"/>
            </w:r>
            <w:r w:rsidRPr="00852C02">
              <w:rPr>
                <w:rFonts w:asciiTheme="minorHAnsi" w:hAnsiTheme="minorHAnsi" w:cstheme="minorHAnsi"/>
                <w:b/>
                <w:bCs/>
                <w:sz w:val="24"/>
                <w:szCs w:val="24"/>
                <w:lang w:val="sl-SI"/>
              </w:rPr>
              <w:instrText xml:space="preserve"> DOCPROPERTY  "MFiles_PG9C98BF00E3CA4D8EB0CBA3E06F9F9EBB"  \* MERGEFORMAT </w:instrText>
            </w:r>
            <w:r w:rsidRPr="00852C02">
              <w:rPr>
                <w:rFonts w:asciiTheme="minorHAnsi" w:hAnsiTheme="minorHAnsi" w:cstheme="minorHAnsi"/>
                <w:b/>
                <w:bCs/>
                <w:sz w:val="24"/>
                <w:szCs w:val="24"/>
                <w:lang w:val="sl-SI"/>
              </w:rPr>
              <w:fldChar w:fldCharType="separate"/>
            </w:r>
            <w:r w:rsidR="00E5045C" w:rsidRPr="00852C02">
              <w:rPr>
                <w:rFonts w:asciiTheme="minorHAnsi" w:hAnsiTheme="minorHAnsi" w:cstheme="minorHAnsi"/>
                <w:b/>
                <w:bCs/>
                <w:sz w:val="24"/>
                <w:szCs w:val="24"/>
                <w:lang w:val="sl-SI"/>
              </w:rPr>
              <w:t>1</w:t>
            </w:r>
            <w:r w:rsidR="00C26276" w:rsidRPr="00852C02">
              <w:rPr>
                <w:rFonts w:asciiTheme="minorHAnsi" w:hAnsiTheme="minorHAnsi" w:cstheme="minorHAnsi"/>
                <w:b/>
                <w:bCs/>
                <w:sz w:val="24"/>
                <w:szCs w:val="24"/>
                <w:lang w:val="sl-SI"/>
              </w:rPr>
              <w:t>2</w:t>
            </w:r>
            <w:r w:rsidR="00E5045C" w:rsidRPr="00852C02">
              <w:rPr>
                <w:rFonts w:asciiTheme="minorHAnsi" w:hAnsiTheme="minorHAnsi" w:cstheme="minorHAnsi"/>
                <w:b/>
                <w:bCs/>
                <w:sz w:val="24"/>
                <w:szCs w:val="24"/>
                <w:lang w:val="sl-SI"/>
              </w:rPr>
              <w:t>:00</w:t>
            </w:r>
            <w:r w:rsidRPr="00852C02">
              <w:rPr>
                <w:rFonts w:asciiTheme="minorHAnsi" w:hAnsiTheme="minorHAnsi" w:cstheme="minorHAnsi"/>
                <w:b/>
                <w:bCs/>
                <w:sz w:val="24"/>
                <w:szCs w:val="24"/>
                <w:lang w:val="sl-SI"/>
              </w:rPr>
              <w:fldChar w:fldCharType="end"/>
            </w:r>
          </w:p>
        </w:tc>
        <w:tc>
          <w:tcPr>
            <w:tcW w:w="7290" w:type="dxa"/>
            <w:shd w:val="clear" w:color="auto" w:fill="FFFFFF" w:themeFill="background1"/>
            <w:vAlign w:val="center"/>
          </w:tcPr>
          <w:p w14:paraId="1C0184A9" w14:textId="218F2DF1" w:rsidR="00BE18A9" w:rsidRPr="000D6D87" w:rsidRDefault="00AC07F1" w:rsidP="00B67343">
            <w:pPr>
              <w:spacing w:after="0" w:line="240" w:lineRule="auto"/>
              <w:jc w:val="center"/>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informacijski sistem e-JN na naslovu </w:t>
            </w:r>
            <w:hyperlink r:id="rId18" w:history="1">
              <w:r w:rsidRPr="000D6D87">
                <w:rPr>
                  <w:rStyle w:val="Hyperlink"/>
                  <w:rFonts w:asciiTheme="minorHAnsi" w:hAnsiTheme="minorHAnsi" w:cstheme="minorHAnsi"/>
                  <w:sz w:val="24"/>
                  <w:szCs w:val="24"/>
                  <w:lang w:val="sl-SI"/>
                </w:rPr>
                <w:t>https://ejn.gov.si/</w:t>
              </w:r>
            </w:hyperlink>
          </w:p>
        </w:tc>
      </w:tr>
      <w:tr w:rsidR="003D76AB" w:rsidRPr="000D6D87" w14:paraId="2FEC055E" w14:textId="77777777" w:rsidTr="00550211">
        <w:trPr>
          <w:trHeight w:val="20"/>
          <w:jc w:val="center"/>
        </w:trPr>
        <w:tc>
          <w:tcPr>
            <w:tcW w:w="9695" w:type="dxa"/>
            <w:gridSpan w:val="2"/>
            <w:shd w:val="clear" w:color="auto" w:fill="FFFFFF" w:themeFill="background1"/>
            <w:vAlign w:val="center"/>
          </w:tcPr>
          <w:p w14:paraId="261933FC" w14:textId="5875EB14" w:rsidR="003D76AB" w:rsidRPr="000D6D87" w:rsidRDefault="00AC07F1" w:rsidP="00427F9B">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Odpiranje ponudb bo potekalo samodejno v sistemu e-JN na spletnem naslovu </w:t>
            </w:r>
            <w:hyperlink r:id="rId19" w:history="1">
              <w:r w:rsidRPr="000D6D87">
                <w:rPr>
                  <w:rStyle w:val="Hyperlink"/>
                  <w:rFonts w:asciiTheme="minorHAnsi" w:hAnsiTheme="minorHAnsi" w:cstheme="minorHAnsi"/>
                  <w:sz w:val="24"/>
                  <w:szCs w:val="24"/>
                  <w:lang w:val="sl-SI"/>
                </w:rPr>
                <w:t>https://ejn.gov.si</w:t>
              </w:r>
            </w:hyperlink>
            <w:r w:rsidRPr="000D6D87">
              <w:rPr>
                <w:rFonts w:asciiTheme="minorHAnsi" w:hAnsiTheme="minorHAnsi" w:cstheme="minorHAnsi"/>
                <w:sz w:val="24"/>
                <w:szCs w:val="24"/>
                <w:lang w:val="sl-SI"/>
              </w:rPr>
              <w:t xml:space="preserve"> na dan in uro, kot je to določeno v dokumentaciji v zvezi z oddajo javnega naročila.</w:t>
            </w:r>
            <w:r w:rsidR="00427F9B" w:rsidRPr="000D6D87">
              <w:rPr>
                <w:rFonts w:asciiTheme="minorHAnsi" w:hAnsiTheme="minorHAnsi" w:cstheme="minorHAnsi"/>
                <w:sz w:val="24"/>
                <w:szCs w:val="24"/>
                <w:lang w:val="sl-SI"/>
              </w:rPr>
              <w:t xml:space="preserve"> </w:t>
            </w:r>
            <w:r w:rsidRPr="000D6D87">
              <w:rPr>
                <w:rFonts w:asciiTheme="minorHAnsi" w:hAnsiTheme="minorHAnsi" w:cstheme="minorHAnsi"/>
                <w:sz w:val="24"/>
                <w:szCs w:val="24"/>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0D6D87">
              <w:rPr>
                <w:rFonts w:asciiTheme="minorHAnsi" w:hAnsiTheme="minorHAnsi" w:cstheme="minorHAnsi"/>
                <w:sz w:val="24"/>
                <w:szCs w:val="24"/>
                <w:lang w:val="sl-SI"/>
              </w:rPr>
              <w:t xml:space="preserve">Po izvedenem odpiranju ponudb je zapisnik o odpiranju ponudb javno dostopen v sistemu e-JN pri objavi javnega naročila. </w:t>
            </w:r>
          </w:p>
        </w:tc>
      </w:tr>
    </w:tbl>
    <w:p w14:paraId="4019EE5C" w14:textId="77777777" w:rsidR="002E4DB2" w:rsidRPr="000D6D87" w:rsidRDefault="002E4DB2" w:rsidP="00B67343">
      <w:pPr>
        <w:spacing w:after="0" w:line="240" w:lineRule="auto"/>
        <w:rPr>
          <w:rFonts w:asciiTheme="minorHAnsi" w:hAnsiTheme="minorHAnsi" w:cstheme="minorHAnsi"/>
          <w:b/>
          <w:sz w:val="24"/>
          <w:szCs w:val="24"/>
          <w:lang w:val="sl-SI"/>
        </w:rPr>
      </w:pPr>
    </w:p>
    <w:p w14:paraId="3DDA1E5B" w14:textId="77777777" w:rsidR="000A03C5" w:rsidRPr="000D6D87" w:rsidRDefault="000D57FD" w:rsidP="008C0BC4">
      <w:pPr>
        <w:numPr>
          <w:ilvl w:val="0"/>
          <w:numId w:val="8"/>
        </w:numPr>
        <w:spacing w:after="12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PREVERJANJE SPOSOBNOSTI</w:t>
      </w:r>
    </w:p>
    <w:p w14:paraId="3724AEED" w14:textId="4F0B665D" w:rsidR="00FF30D6" w:rsidRPr="000D6D87" w:rsidRDefault="00E2660F" w:rsidP="00FF30D6">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b/>
          <w:bCs/>
          <w:sz w:val="24"/>
          <w:szCs w:val="24"/>
          <w:lang w:val="sl-SI"/>
        </w:rPr>
        <w:t xml:space="preserve">Gospodarski subjekt potrdi </w:t>
      </w:r>
      <w:r w:rsidR="006F01AA" w:rsidRPr="000D6D87">
        <w:rPr>
          <w:rFonts w:asciiTheme="minorHAnsi" w:hAnsiTheme="minorHAnsi" w:cstheme="minorHAnsi"/>
          <w:b/>
          <w:bCs/>
          <w:sz w:val="24"/>
          <w:szCs w:val="24"/>
          <w:lang w:val="sl-SI"/>
        </w:rPr>
        <w:t xml:space="preserve">neobstoj izključitvenih razlogov in </w:t>
      </w:r>
      <w:r w:rsidRPr="000D6D87">
        <w:rPr>
          <w:rFonts w:asciiTheme="minorHAnsi" w:hAnsiTheme="minorHAnsi" w:cstheme="minorHAnsi"/>
          <w:b/>
          <w:bCs/>
          <w:sz w:val="24"/>
          <w:szCs w:val="24"/>
          <w:lang w:val="sl-SI"/>
        </w:rPr>
        <w:t xml:space="preserve">izpolnjevanje pogojev </w:t>
      </w:r>
      <w:r w:rsidR="006F01AA" w:rsidRPr="000D6D87">
        <w:rPr>
          <w:rFonts w:asciiTheme="minorHAnsi" w:hAnsiTheme="minorHAnsi" w:cstheme="minorHAnsi"/>
          <w:b/>
          <w:bCs/>
          <w:sz w:val="24"/>
          <w:szCs w:val="24"/>
          <w:lang w:val="sl-SI"/>
        </w:rPr>
        <w:t xml:space="preserve">za sodelovanje </w:t>
      </w:r>
      <w:r w:rsidRPr="000D6D87">
        <w:rPr>
          <w:rFonts w:asciiTheme="minorHAnsi" w:hAnsiTheme="minorHAnsi" w:cstheme="minorHAnsi"/>
          <w:b/>
          <w:bCs/>
          <w:sz w:val="24"/>
          <w:szCs w:val="24"/>
          <w:lang w:val="sl-SI"/>
        </w:rPr>
        <w:t xml:space="preserve">s predložitvijo izpolnjenega </w:t>
      </w:r>
      <w:r w:rsidR="00D57D8E" w:rsidRPr="000D6D87">
        <w:rPr>
          <w:rFonts w:asciiTheme="minorHAnsi" w:hAnsiTheme="minorHAnsi" w:cstheme="minorHAnsi"/>
          <w:b/>
          <w:bCs/>
          <w:sz w:val="24"/>
          <w:szCs w:val="24"/>
          <w:lang w:val="sl-SI"/>
        </w:rPr>
        <w:t xml:space="preserve">obrazca </w:t>
      </w:r>
      <w:r w:rsidR="008E20FA" w:rsidRPr="000D6D87">
        <w:rPr>
          <w:rFonts w:asciiTheme="minorHAnsi" w:hAnsiTheme="minorHAnsi" w:cstheme="minorHAnsi"/>
          <w:b/>
          <w:bCs/>
          <w:sz w:val="24"/>
          <w:szCs w:val="24"/>
          <w:lang w:val="sl-SI"/>
        </w:rPr>
        <w:t xml:space="preserve">ESPD </w:t>
      </w:r>
      <w:r w:rsidR="008E20FA" w:rsidRPr="000D6D87">
        <w:rPr>
          <w:rFonts w:asciiTheme="minorHAnsi" w:hAnsiTheme="minorHAnsi" w:cstheme="minorHAnsi"/>
          <w:sz w:val="24"/>
          <w:szCs w:val="24"/>
          <w:lang w:val="sl-SI"/>
        </w:rPr>
        <w:t xml:space="preserve">(gospodarski subjekt obrazec ESPD iz razpisne dokumentacije shrani na svoj računalnik, nato pa ga izpolni preko spletne povezave </w:t>
      </w:r>
      <w:hyperlink r:id="rId20">
        <w:r w:rsidR="00DA0474" w:rsidRPr="000D6D87">
          <w:rPr>
            <w:rStyle w:val="Hyperlink"/>
            <w:rFonts w:asciiTheme="minorHAnsi" w:hAnsiTheme="minorHAnsi" w:cstheme="minorHAnsi"/>
            <w:sz w:val="24"/>
            <w:szCs w:val="24"/>
            <w:lang w:val="sl-SI"/>
          </w:rPr>
          <w:t>https://ejn.gov.si/espd</w:t>
        </w:r>
      </w:hyperlink>
      <w:r w:rsidR="00DA0474" w:rsidRPr="000D6D87">
        <w:rPr>
          <w:rFonts w:asciiTheme="minorHAnsi" w:hAnsiTheme="minorHAnsi" w:cstheme="minorHAnsi"/>
          <w:sz w:val="24"/>
          <w:szCs w:val="24"/>
          <w:lang w:val="sl-SI"/>
        </w:rPr>
        <w:t xml:space="preserve">. </w:t>
      </w:r>
      <w:r w:rsidR="008E20FA" w:rsidRPr="000D6D87">
        <w:rPr>
          <w:rFonts w:asciiTheme="minorHAnsi" w:hAnsiTheme="minorHAnsi" w:cstheme="minorHAnsi"/>
          <w:sz w:val="24"/>
          <w:szCs w:val="24"/>
          <w:lang w:val="sl-SI"/>
        </w:rPr>
        <w:t>Na tej spletni povezavi gospodarski subjekt izbere opcijo »Sem gospodarski subjekt« in opcijo »Uvoziti ESPD«.</w:t>
      </w:r>
      <w:r w:rsidR="00092689" w:rsidRPr="000D6D87">
        <w:rPr>
          <w:rFonts w:asciiTheme="minorHAnsi" w:hAnsiTheme="minorHAnsi" w:cstheme="minorHAnsi"/>
          <w:sz w:val="24"/>
          <w:szCs w:val="24"/>
          <w:lang w:val="sl-SI"/>
        </w:rPr>
        <w:t xml:space="preserve"> Gospodarski subjekt predloži obrazec ESPD v </w:t>
      </w:r>
      <w:r w:rsidR="006F01AA" w:rsidRPr="000D6D87">
        <w:rPr>
          <w:rFonts w:asciiTheme="minorHAnsi" w:hAnsiTheme="minorHAnsi" w:cstheme="minorHAnsi"/>
          <w:sz w:val="24"/>
          <w:szCs w:val="24"/>
          <w:lang w:val="sl-SI"/>
        </w:rPr>
        <w:t xml:space="preserve">.xml </w:t>
      </w:r>
      <w:r w:rsidR="00092689" w:rsidRPr="000D6D87">
        <w:rPr>
          <w:rFonts w:asciiTheme="minorHAnsi" w:hAnsiTheme="minorHAnsi" w:cstheme="minorHAnsi"/>
          <w:sz w:val="24"/>
          <w:szCs w:val="24"/>
          <w:lang w:val="sl-SI"/>
        </w:rPr>
        <w:t>obliki).</w:t>
      </w:r>
      <w:r w:rsidR="003473A5" w:rsidRPr="000D6D87">
        <w:rPr>
          <w:rFonts w:asciiTheme="minorHAnsi" w:hAnsiTheme="minorHAnsi" w:cstheme="minorHAnsi"/>
          <w:sz w:val="24"/>
          <w:szCs w:val="24"/>
          <w:lang w:val="sl-SI"/>
        </w:rPr>
        <w:t xml:space="preserve"> Zaželeno je, da ponudnik </w:t>
      </w:r>
      <w:r w:rsidR="00661354" w:rsidRPr="000D6D87">
        <w:rPr>
          <w:rFonts w:asciiTheme="minorHAnsi" w:hAnsiTheme="minorHAnsi" w:cstheme="minorHAnsi"/>
          <w:sz w:val="24"/>
          <w:szCs w:val="24"/>
          <w:lang w:val="sl-SI"/>
        </w:rPr>
        <w:t xml:space="preserve">izpolnjen </w:t>
      </w:r>
      <w:r w:rsidR="003473A5" w:rsidRPr="000D6D87">
        <w:rPr>
          <w:rFonts w:asciiTheme="minorHAnsi" w:hAnsiTheme="minorHAnsi" w:cstheme="minorHAnsi"/>
          <w:sz w:val="24"/>
          <w:szCs w:val="24"/>
          <w:lang w:val="sl-SI"/>
        </w:rPr>
        <w:t>ESPD obrazec v pdf. verziji priloži v ponudbi med ostalimi dokumenti.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0D6D87" w14:paraId="5E50B43E" w14:textId="77777777" w:rsidTr="00550211">
        <w:trPr>
          <w:trHeight w:val="20"/>
          <w:jc w:val="center"/>
        </w:trPr>
        <w:tc>
          <w:tcPr>
            <w:tcW w:w="9694" w:type="dxa"/>
            <w:tcBorders>
              <w:bottom w:val="single" w:sz="4" w:space="0" w:color="auto"/>
            </w:tcBorders>
            <w:shd w:val="clear" w:color="auto" w:fill="E7E6E6" w:themeFill="background2"/>
            <w:vAlign w:val="center"/>
          </w:tcPr>
          <w:p w14:paraId="68D8C028" w14:textId="77777777" w:rsidR="00967E46" w:rsidRPr="000D6D87" w:rsidRDefault="00967E46">
            <w:pPr>
              <w:spacing w:after="0" w:line="240" w:lineRule="auto"/>
              <w:jc w:val="center"/>
              <w:rPr>
                <w:rFonts w:asciiTheme="minorHAnsi" w:hAnsiTheme="minorHAnsi" w:cstheme="minorHAnsi"/>
                <w:b/>
                <w:sz w:val="24"/>
                <w:szCs w:val="24"/>
                <w:lang w:val="sl-SI"/>
              </w:rPr>
            </w:pPr>
            <w:r w:rsidRPr="000D6D87">
              <w:rPr>
                <w:rFonts w:asciiTheme="minorHAnsi" w:hAnsiTheme="minorHAnsi" w:cstheme="minorHAnsi"/>
                <w:b/>
                <w:sz w:val="24"/>
                <w:szCs w:val="24"/>
                <w:lang w:val="sl-SI"/>
              </w:rPr>
              <w:lastRenderedPageBreak/>
              <w:t xml:space="preserve">RAZLOGI ZA IZKLJUČITEV </w:t>
            </w:r>
          </w:p>
        </w:tc>
      </w:tr>
      <w:tr w:rsidR="00967E46" w:rsidRPr="000D6D87" w14:paraId="2BCD31CB" w14:textId="77777777" w:rsidTr="00550211">
        <w:trPr>
          <w:trHeight w:val="20"/>
          <w:jc w:val="center"/>
        </w:trPr>
        <w:tc>
          <w:tcPr>
            <w:tcW w:w="9694" w:type="dxa"/>
            <w:shd w:val="clear" w:color="auto" w:fill="E7E6E6" w:themeFill="background2"/>
            <w:vAlign w:val="center"/>
          </w:tcPr>
          <w:p w14:paraId="591F9613" w14:textId="77777777" w:rsidR="00967E46" w:rsidRPr="000D6D87" w:rsidRDefault="00967E46">
            <w:pPr>
              <w:spacing w:after="0" w:line="240" w:lineRule="auto"/>
              <w:jc w:val="both"/>
              <w:rPr>
                <w:rFonts w:asciiTheme="minorHAnsi" w:hAnsiTheme="minorHAnsi" w:cstheme="minorHAnsi"/>
                <w:b/>
                <w:sz w:val="24"/>
                <w:szCs w:val="24"/>
                <w:lang w:val="sl-SI"/>
              </w:rPr>
            </w:pPr>
            <w:r w:rsidRPr="000D6D87">
              <w:rPr>
                <w:rFonts w:asciiTheme="minorHAnsi" w:hAnsiTheme="minorHAnsi" w:cstheme="minorHAnsi"/>
                <w:b/>
                <w:sz w:val="24"/>
                <w:szCs w:val="24"/>
                <w:lang w:val="sl-SI"/>
              </w:rPr>
              <w:t>A: Razlogi, povezani s kazenskimi obsodbami</w:t>
            </w:r>
          </w:p>
        </w:tc>
      </w:tr>
      <w:tr w:rsidR="00967E46" w:rsidRPr="000D6D87" w14:paraId="6B7E7D9A" w14:textId="77777777" w:rsidTr="00550211">
        <w:trPr>
          <w:trHeight w:val="20"/>
          <w:jc w:val="center"/>
        </w:trPr>
        <w:tc>
          <w:tcPr>
            <w:tcW w:w="9694" w:type="dxa"/>
            <w:tcBorders>
              <w:bottom w:val="single" w:sz="4" w:space="0" w:color="auto"/>
            </w:tcBorders>
            <w:shd w:val="clear" w:color="auto" w:fill="FFFFFF" w:themeFill="background1"/>
            <w:vAlign w:val="center"/>
          </w:tcPr>
          <w:p w14:paraId="79FBF8E2" w14:textId="77777777" w:rsidR="00967E46" w:rsidRPr="000D6D87" w:rsidRDefault="00967E46">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0D6D87" w:rsidRDefault="00967E46">
            <w:pPr>
              <w:spacing w:after="120" w:line="240" w:lineRule="auto"/>
              <w:jc w:val="both"/>
              <w:rPr>
                <w:rFonts w:asciiTheme="minorHAnsi" w:hAnsiTheme="minorHAnsi" w:cstheme="minorHAnsi"/>
                <w:bCs/>
                <w:sz w:val="24"/>
                <w:szCs w:val="24"/>
                <w:lang w:val="sl-SI"/>
              </w:rPr>
            </w:pPr>
            <w:r w:rsidRPr="000D6D87">
              <w:rPr>
                <w:rFonts w:asciiTheme="minorHAnsi" w:hAnsiTheme="minorHAnsi" w:cstheme="minorHAnsi"/>
                <w:bCs/>
                <w:sz w:val="24"/>
                <w:szCs w:val="24"/>
                <w:u w:val="single"/>
                <w:lang w:val="sl-SI"/>
              </w:rPr>
              <w:t>Dokazilo:</w:t>
            </w:r>
            <w:r w:rsidRPr="000D6D87">
              <w:rPr>
                <w:rFonts w:asciiTheme="minorHAnsi" w:hAnsiTheme="minorHAnsi" w:cstheme="minorHAnsi"/>
                <w:bCs/>
                <w:sz w:val="24"/>
                <w:szCs w:val="24"/>
                <w:lang w:val="sl-SI"/>
              </w:rPr>
              <w:t xml:space="preserve"> Izpolnjen obrazec ESPD, in sicer:</w:t>
            </w:r>
          </w:p>
          <w:p w14:paraId="420A023A" w14:textId="77777777" w:rsidR="00967E46" w:rsidRPr="000D6D87" w:rsidRDefault="00967E46">
            <w:pPr>
              <w:pStyle w:val="ListParagraph"/>
              <w:numPr>
                <w:ilvl w:val="0"/>
                <w:numId w:val="15"/>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za gospodarski subjekt se ustrezno izpolni Del III: Razlogi za izključitev, točka A: Razlogi, povezani s kazenskimi obsodbami;</w:t>
            </w:r>
          </w:p>
          <w:p w14:paraId="150432DB" w14:textId="77777777" w:rsidR="00967E46" w:rsidRPr="000D6D87" w:rsidRDefault="00967E46">
            <w:pPr>
              <w:pStyle w:val="ListParagraph"/>
              <w:numPr>
                <w:ilvl w:val="0"/>
                <w:numId w:val="15"/>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0D6D87">
              <w:rPr>
                <w:rFonts w:asciiTheme="minorHAnsi" w:hAnsiTheme="minorHAnsi" w:cstheme="minorHAnsi"/>
                <w:sz w:val="24"/>
                <w:szCs w:val="24"/>
                <w:u w:val="single"/>
                <w:lang w:val="sl-SI"/>
              </w:rPr>
              <w:t>(obvezna navedba enotne matične številke osebe - EMŠO)</w:t>
            </w:r>
            <w:r w:rsidRPr="000D6D87">
              <w:rPr>
                <w:rFonts w:asciiTheme="minorHAnsi" w:hAnsiTheme="minorHAnsi" w:cstheme="minorHAnsi"/>
                <w:sz w:val="24"/>
                <w:szCs w:val="24"/>
                <w:lang w:val="sl-SI"/>
              </w:rPr>
              <w:t xml:space="preserve">. </w:t>
            </w:r>
          </w:p>
          <w:p w14:paraId="5D1FAF7C" w14:textId="77777777" w:rsidR="00967E46" w:rsidRPr="000D6D87" w:rsidRDefault="00967E46">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b/>
                <w:sz w:val="24"/>
                <w:szCs w:val="24"/>
                <w:u w:val="single"/>
                <w:lang w:val="sl-SI"/>
              </w:rPr>
              <w:t>Gospodarski subjekt, ki nima sedeža v Republiki Sloveniji</w:t>
            </w:r>
            <w:r w:rsidRPr="000D6D87">
              <w:rPr>
                <w:rFonts w:asciiTheme="minorHAnsi" w:hAnsiTheme="minorHAnsi" w:cstheme="minorHAnsi"/>
                <w:sz w:val="24"/>
                <w:szCs w:val="24"/>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239BFD2B" w14:textId="77777777" w:rsidR="00967E46" w:rsidRPr="000D6D87" w:rsidRDefault="00967E46">
            <w:pPr>
              <w:pStyle w:val="ListParagraph"/>
              <w:numPr>
                <w:ilvl w:val="0"/>
                <w:numId w:val="15"/>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izpolnjenega obrazca ESPD;</w:t>
            </w:r>
          </w:p>
          <w:p w14:paraId="324C1B49" w14:textId="77777777" w:rsidR="00967E46" w:rsidRPr="000D6D87" w:rsidRDefault="00967E46">
            <w:pPr>
              <w:pStyle w:val="ListParagraph"/>
              <w:numPr>
                <w:ilvl w:val="0"/>
                <w:numId w:val="15"/>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b/>
                <w:bCs/>
                <w:sz w:val="24"/>
                <w:szCs w:val="24"/>
                <w:lang w:val="sl-SI"/>
              </w:rPr>
              <w:t>izpisa iz ustrezne evidence, kakršna je kazenska evidenca</w:t>
            </w:r>
            <w:r w:rsidRPr="000D6D87">
              <w:rPr>
                <w:rFonts w:asciiTheme="minorHAnsi" w:hAnsiTheme="minorHAnsi" w:cstheme="minorHAnsi"/>
                <w:sz w:val="24"/>
                <w:szCs w:val="24"/>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D6D87" w:rsidRDefault="00967E46">
            <w:pPr>
              <w:spacing w:after="0" w:line="240" w:lineRule="auto"/>
              <w:rPr>
                <w:rFonts w:asciiTheme="minorHAnsi" w:hAnsiTheme="minorHAnsi" w:cstheme="minorHAnsi"/>
                <w:color w:val="FF0000"/>
                <w:sz w:val="24"/>
                <w:szCs w:val="24"/>
                <w:lang w:val="sl-SI"/>
              </w:rPr>
            </w:pPr>
            <w:r w:rsidRPr="000D6D87">
              <w:rPr>
                <w:rFonts w:asciiTheme="minorHAnsi" w:hAnsiTheme="minorHAnsi" w:cstheme="minorHAnsi"/>
                <w:sz w:val="24"/>
                <w:szCs w:val="24"/>
                <w:lang w:val="sl-SI"/>
              </w:rPr>
              <w:t>Gospodarski subjekt lahko s pomočjo spletne strani</w:t>
            </w:r>
            <w:r w:rsidRPr="000D6D87">
              <w:rPr>
                <w:rFonts w:asciiTheme="minorHAnsi" w:hAnsiTheme="minorHAnsi" w:cstheme="minorHAnsi"/>
                <w:color w:val="FF0000"/>
                <w:sz w:val="24"/>
                <w:szCs w:val="24"/>
                <w:lang w:val="sl-SI"/>
              </w:rPr>
              <w:t xml:space="preserve"> </w:t>
            </w:r>
          </w:p>
          <w:p w14:paraId="4C03E042" w14:textId="77777777" w:rsidR="00967E46" w:rsidRPr="000D6D87" w:rsidRDefault="00967E46">
            <w:pPr>
              <w:spacing w:after="120" w:line="240" w:lineRule="auto"/>
              <w:jc w:val="both"/>
              <w:rPr>
                <w:rFonts w:asciiTheme="minorHAnsi" w:hAnsiTheme="minorHAnsi" w:cstheme="minorHAnsi"/>
                <w:sz w:val="24"/>
                <w:szCs w:val="24"/>
                <w:lang w:val="sl-SI"/>
              </w:rPr>
            </w:pPr>
            <w:r w:rsidRPr="000D6D87">
              <w:rPr>
                <w:rStyle w:val="Hyperlink"/>
                <w:rFonts w:asciiTheme="minorHAnsi" w:hAnsiTheme="minorHAnsi" w:cstheme="minorHAnsi"/>
                <w:sz w:val="24"/>
                <w:szCs w:val="24"/>
                <w:lang w:val="sl-SI"/>
              </w:rPr>
              <w:t>https://ec.europa.eu/tools/ecertis/search</w:t>
            </w:r>
            <w:r w:rsidRPr="000D6D87">
              <w:rPr>
                <w:rFonts w:asciiTheme="minorHAnsi" w:hAnsiTheme="minorHAnsi" w:cstheme="minorHAnsi"/>
                <w:color w:val="FF0000"/>
                <w:sz w:val="24"/>
                <w:szCs w:val="24"/>
                <w:lang w:val="sl-SI"/>
              </w:rPr>
              <w:t xml:space="preserve"> </w:t>
            </w:r>
            <w:r w:rsidRPr="000D6D87">
              <w:rPr>
                <w:rFonts w:asciiTheme="minorHAnsi" w:hAnsiTheme="minorHAnsi" w:cstheme="minorHAnsi"/>
                <w:sz w:val="24"/>
                <w:szCs w:val="24"/>
                <w:lang w:val="sl-SI"/>
              </w:rPr>
              <w:t>poišče katera država in kateri organ vodi evidenco o nekaznovanosti, in sicer:</w:t>
            </w:r>
          </w:p>
          <w:p w14:paraId="4BBF2DC6" w14:textId="77777777" w:rsidR="00967E46" w:rsidRPr="000D6D87" w:rsidRDefault="00967E46">
            <w:pPr>
              <w:pStyle w:val="ListParagraph"/>
              <w:numPr>
                <w:ilvl w:val="0"/>
                <w:numId w:val="15"/>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Evidence of absence of conviction for legal persons and</w:t>
            </w:r>
          </w:p>
          <w:p w14:paraId="004BF10E" w14:textId="77777777" w:rsidR="00967E46" w:rsidRPr="000D6D87" w:rsidRDefault="00967E46">
            <w:pPr>
              <w:pStyle w:val="ListParagraph"/>
              <w:numPr>
                <w:ilvl w:val="0"/>
                <w:numId w:val="15"/>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Evidence of absence of conviction for natural persons.</w:t>
            </w:r>
          </w:p>
          <w:p w14:paraId="7C6B5DAE" w14:textId="77777777" w:rsidR="00967E46" w:rsidRPr="000D6D87" w:rsidRDefault="00967E46">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Pr="000D6D87" w:rsidRDefault="00967E46">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Naročnik bo kot ustrezna štel dokazila, katerih izpis ni starejši od 4 mesecev, šteto od roka za prejem ponudb ali prijav, ali je pridobljen najpozneje v 90 dneh od roka za prejem ponudb ali prijav.</w:t>
            </w:r>
          </w:p>
          <w:p w14:paraId="1ACDFD63" w14:textId="77777777" w:rsidR="00967E46" w:rsidRPr="000D6D87" w:rsidRDefault="00967E46">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(pogoj mora izpolnjevati vsak gospodarski subjekt, ki bo vključen v izvedbo javnega naročila)</w:t>
            </w:r>
          </w:p>
        </w:tc>
      </w:tr>
      <w:tr w:rsidR="00967E46" w:rsidRPr="000D6D87" w14:paraId="5CE47661" w14:textId="77777777" w:rsidTr="00550211">
        <w:trPr>
          <w:trHeight w:val="20"/>
          <w:jc w:val="center"/>
        </w:trPr>
        <w:tc>
          <w:tcPr>
            <w:tcW w:w="9694" w:type="dxa"/>
            <w:shd w:val="clear" w:color="auto" w:fill="E7E6E6" w:themeFill="background2"/>
            <w:vAlign w:val="center"/>
          </w:tcPr>
          <w:p w14:paraId="6EA57773" w14:textId="77777777" w:rsidR="00967E46" w:rsidRPr="000D6D87" w:rsidRDefault="00967E46">
            <w:pPr>
              <w:spacing w:after="0" w:line="240" w:lineRule="auto"/>
              <w:ind w:left="11"/>
              <w:jc w:val="both"/>
              <w:rPr>
                <w:rFonts w:asciiTheme="minorHAnsi" w:hAnsiTheme="minorHAnsi" w:cstheme="minorHAnsi"/>
                <w:b/>
                <w:sz w:val="24"/>
                <w:szCs w:val="24"/>
                <w:lang w:val="sl-SI"/>
              </w:rPr>
            </w:pPr>
            <w:r w:rsidRPr="000D6D87">
              <w:rPr>
                <w:rFonts w:asciiTheme="minorHAnsi" w:hAnsiTheme="minorHAnsi" w:cstheme="minorHAnsi"/>
                <w:b/>
                <w:sz w:val="24"/>
                <w:szCs w:val="24"/>
                <w:lang w:val="sl-SI"/>
              </w:rPr>
              <w:t>B: Razlogi, povezani s plačilom davkov ali prispevkov za socialno varnost</w:t>
            </w:r>
          </w:p>
        </w:tc>
      </w:tr>
      <w:tr w:rsidR="00967E46" w:rsidRPr="000D6D87" w:rsidDel="00B96182" w14:paraId="22F5D86E" w14:textId="77777777" w:rsidTr="00550211">
        <w:trPr>
          <w:trHeight w:val="20"/>
          <w:jc w:val="center"/>
        </w:trPr>
        <w:tc>
          <w:tcPr>
            <w:tcW w:w="9694" w:type="dxa"/>
            <w:tcBorders>
              <w:bottom w:val="single" w:sz="4" w:space="0" w:color="auto"/>
            </w:tcBorders>
            <w:shd w:val="clear" w:color="auto" w:fill="FFFFFF" w:themeFill="background1"/>
            <w:vAlign w:val="center"/>
          </w:tcPr>
          <w:p w14:paraId="439E4DF7" w14:textId="77777777" w:rsidR="00967E46" w:rsidRPr="000D6D87" w:rsidRDefault="00967E46">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lastRenderedPageBreak/>
              <w:t>1. Gospodarski subjekt zagotavlja, da:</w:t>
            </w:r>
          </w:p>
          <w:p w14:paraId="2B21D7B2" w14:textId="77777777" w:rsidR="00967E46" w:rsidRPr="000D6D87" w:rsidRDefault="00967E46">
            <w:pPr>
              <w:pStyle w:val="ListParagraph"/>
              <w:numPr>
                <w:ilvl w:val="0"/>
                <w:numId w:val="15"/>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0D6D87" w:rsidRDefault="00967E46">
            <w:pPr>
              <w:pStyle w:val="ListParagraph"/>
              <w:numPr>
                <w:ilvl w:val="0"/>
                <w:numId w:val="15"/>
              </w:num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ima predložene vse obračune davčnih odtegljajev za dohodke iz delovnega razmerja za obdobje zadnjih petih let do roka za oddajo ponudbe ali prijave.</w:t>
            </w:r>
          </w:p>
          <w:p w14:paraId="15DE03DF" w14:textId="6695D4BE" w:rsidR="00967E46" w:rsidRPr="000D6D87" w:rsidRDefault="00967E46">
            <w:pPr>
              <w:spacing w:after="120" w:line="240" w:lineRule="auto"/>
              <w:jc w:val="both"/>
              <w:rPr>
                <w:rFonts w:asciiTheme="minorHAnsi" w:hAnsiTheme="minorHAnsi" w:cstheme="minorHAnsi"/>
                <w:i/>
                <w:iCs/>
                <w:sz w:val="24"/>
                <w:szCs w:val="24"/>
                <w:lang w:val="sl-SI"/>
              </w:rPr>
            </w:pPr>
            <w:r w:rsidRPr="000D6D87">
              <w:rPr>
                <w:rFonts w:asciiTheme="minorHAnsi" w:hAnsiTheme="minorHAnsi" w:cstheme="minorHAnsi"/>
                <w:i/>
                <w:iCs/>
                <w:sz w:val="24"/>
                <w:szCs w:val="24"/>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D0F70B7" w14:textId="49137BFB" w:rsidR="00804CF3" w:rsidRPr="000D6D87" w:rsidRDefault="00804CF3">
            <w:pPr>
              <w:spacing w:after="120" w:line="240" w:lineRule="auto"/>
              <w:jc w:val="both"/>
              <w:rPr>
                <w:rFonts w:asciiTheme="minorHAnsi" w:hAnsiTheme="minorHAnsi" w:cstheme="minorHAnsi"/>
                <w:iCs/>
                <w:sz w:val="24"/>
                <w:szCs w:val="24"/>
                <w:lang w:val="sl-SI"/>
              </w:rPr>
            </w:pPr>
            <w:r w:rsidRPr="000D6D87">
              <w:rPr>
                <w:rFonts w:asciiTheme="minorHAnsi" w:hAnsiTheme="minorHAnsi" w:cstheme="minorHAnsi"/>
                <w:iCs/>
                <w:sz w:val="24"/>
                <w:szCs w:val="24"/>
                <w:lang w:val="sl-SI"/>
              </w:rPr>
              <w:t>Dokazilo: razvidno iz eDosje-ja; tuji gospodarski subjekt priloži ustrezno dokazilo, ki ga izdaja država sedeža.</w:t>
            </w:r>
          </w:p>
          <w:p w14:paraId="01472F7F" w14:textId="77777777" w:rsidR="00967E46" w:rsidRPr="000D6D87" w:rsidDel="00B96182" w:rsidRDefault="00967E46">
            <w:pPr>
              <w:spacing w:after="0" w:line="240" w:lineRule="auto"/>
              <w:ind w:left="11"/>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(pogoj mora izpolnjevati vsak gospodarski subjekt, ki bo vključen v izvedbo javnega naročila)</w:t>
            </w:r>
          </w:p>
        </w:tc>
      </w:tr>
      <w:tr w:rsidR="00967E46" w:rsidRPr="000D6D87" w14:paraId="6888EA52" w14:textId="77777777" w:rsidTr="00550211">
        <w:trPr>
          <w:trHeight w:val="20"/>
          <w:jc w:val="center"/>
        </w:trPr>
        <w:tc>
          <w:tcPr>
            <w:tcW w:w="9694" w:type="dxa"/>
            <w:shd w:val="clear" w:color="auto" w:fill="E7E6E6" w:themeFill="background2"/>
            <w:vAlign w:val="center"/>
          </w:tcPr>
          <w:p w14:paraId="4C7CBDC4" w14:textId="2C00AD60" w:rsidR="00967E46" w:rsidRPr="000D6D87" w:rsidRDefault="00967E46">
            <w:pPr>
              <w:spacing w:after="0" w:line="240" w:lineRule="auto"/>
              <w:ind w:left="11"/>
              <w:jc w:val="both"/>
              <w:rPr>
                <w:rFonts w:asciiTheme="minorHAnsi" w:hAnsiTheme="minorHAnsi" w:cstheme="minorHAnsi"/>
                <w:b/>
                <w:sz w:val="24"/>
                <w:szCs w:val="24"/>
                <w:lang w:val="sl-SI"/>
              </w:rPr>
            </w:pPr>
            <w:r w:rsidRPr="000D6D87">
              <w:rPr>
                <w:rFonts w:asciiTheme="minorHAnsi" w:hAnsiTheme="minorHAnsi" w:cstheme="minorHAnsi"/>
                <w:b/>
                <w:sz w:val="24"/>
                <w:szCs w:val="24"/>
                <w:lang w:val="sl-SI"/>
              </w:rPr>
              <w:t>C: Razlogi, povezani z insolventnostjo, nasprotjem interesov ali kršitvijo poklicnih pravil</w:t>
            </w:r>
          </w:p>
        </w:tc>
      </w:tr>
      <w:tr w:rsidR="00967E46" w:rsidRPr="000D6D87" w14:paraId="7532D81D" w14:textId="77777777" w:rsidTr="00550211">
        <w:trPr>
          <w:trHeight w:val="20"/>
          <w:jc w:val="center"/>
        </w:trPr>
        <w:tc>
          <w:tcPr>
            <w:tcW w:w="9694" w:type="dxa"/>
            <w:tcBorders>
              <w:bottom w:val="single" w:sz="4" w:space="0" w:color="auto"/>
            </w:tcBorders>
            <w:shd w:val="clear" w:color="auto" w:fill="FFFFFF" w:themeFill="background1"/>
            <w:vAlign w:val="center"/>
          </w:tcPr>
          <w:p w14:paraId="67923356" w14:textId="77777777" w:rsidR="00967E46" w:rsidRPr="000D6D87" w:rsidRDefault="00967E46">
            <w:p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1. Gospodarski subjekt zagotavlja, da:</w:t>
            </w:r>
          </w:p>
          <w:p w14:paraId="6EC86B7E" w14:textId="77777777" w:rsidR="00967E46" w:rsidRPr="000D6D87" w:rsidRDefault="00967E46">
            <w:pPr>
              <w:pStyle w:val="ListParagraph"/>
              <w:numPr>
                <w:ilvl w:val="1"/>
                <w:numId w:val="15"/>
              </w:num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ne krši obveznosti iz drugega odstavka 3. člena ZJN-3 (obveznosti na področju okoljskega, socialnega in delovnega prava);</w:t>
            </w:r>
          </w:p>
          <w:p w14:paraId="19D0A747" w14:textId="77777777" w:rsidR="00967E46" w:rsidRPr="000D6D87" w:rsidRDefault="00967E46">
            <w:pPr>
              <w:numPr>
                <w:ilvl w:val="1"/>
                <w:numId w:val="15"/>
              </w:num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4AE14D9" w14:textId="77777777" w:rsidR="00967E46" w:rsidRPr="000D6D87" w:rsidRDefault="00967E46">
            <w:pPr>
              <w:numPr>
                <w:ilvl w:val="1"/>
                <w:numId w:val="15"/>
              </w:num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ni zagrešil hujše kršitve poklicnih pravil, zaradi česar je omajana njegova integriteta;</w:t>
            </w:r>
          </w:p>
          <w:p w14:paraId="5562C2AA" w14:textId="0508F102" w:rsidR="00967E46" w:rsidRPr="000D6D87" w:rsidRDefault="00967E46">
            <w:pPr>
              <w:numPr>
                <w:ilvl w:val="1"/>
                <w:numId w:val="15"/>
              </w:numPr>
              <w:spacing w:after="120" w:line="240" w:lineRule="auto"/>
              <w:ind w:left="357" w:hanging="357"/>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z drugimi gospodarskimi subjekti ni sklenil dogovora, katerega cilj ali učinek je preprečevati, omejevati ali izkrivljati konkurenco;</w:t>
            </w:r>
          </w:p>
          <w:p w14:paraId="5C2BA0F9" w14:textId="77777777" w:rsidR="00967E46" w:rsidRPr="000D6D87" w:rsidRDefault="00967E46">
            <w:pPr>
              <w:pStyle w:val="ListParagraph"/>
              <w:numPr>
                <w:ilvl w:val="1"/>
                <w:numId w:val="15"/>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ne izkrivlja konkurence zaradi morebitnega predhodnega sodelovanja</w:t>
            </w:r>
            <w:r w:rsidRPr="000D6D87">
              <w:rPr>
                <w:rFonts w:asciiTheme="minorHAnsi" w:hAnsiTheme="minorHAnsi" w:cstheme="minorHAnsi"/>
                <w:sz w:val="24"/>
                <w:szCs w:val="24"/>
              </w:rPr>
              <w:t xml:space="preserve"> </w:t>
            </w:r>
            <w:r w:rsidRPr="000D6D87">
              <w:rPr>
                <w:rFonts w:asciiTheme="minorHAnsi" w:hAnsiTheme="minorHAnsi" w:cstheme="minorHAnsi"/>
                <w:sz w:val="24"/>
                <w:szCs w:val="24"/>
                <w:lang w:val="sl-SI"/>
              </w:rPr>
              <w:t>pri pripravi postopka javnega naročanja v skladu s 65. členom ZJN-3;</w:t>
            </w:r>
          </w:p>
          <w:p w14:paraId="10CB6353" w14:textId="77777777" w:rsidR="00967E46" w:rsidRPr="000D6D87" w:rsidRDefault="00967E46">
            <w:pPr>
              <w:numPr>
                <w:ilvl w:val="1"/>
                <w:numId w:val="15"/>
              </w:num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5AE2C16" w14:textId="06657B56" w:rsidR="00967E46" w:rsidRPr="000D6D87" w:rsidRDefault="00967E46">
            <w:pPr>
              <w:numPr>
                <w:ilvl w:val="1"/>
                <w:numId w:val="15"/>
              </w:num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65DE2606" w14:textId="6BC88D2B" w:rsidR="00967E46" w:rsidRPr="000D6D87" w:rsidRDefault="00967E46">
            <w:pPr>
              <w:numPr>
                <w:ilvl w:val="1"/>
                <w:numId w:val="15"/>
              </w:num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lastRenderedPageBreak/>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568987FD" w14:textId="2A692341" w:rsidR="00967E46" w:rsidRPr="000D6D87" w:rsidRDefault="00967E46" w:rsidP="00FA2F6D">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(pogoj mora izpolnjevati vsak gospodarski subjekt, ki bo vključen v izvedbo javnega naročila)</w:t>
            </w:r>
          </w:p>
        </w:tc>
      </w:tr>
      <w:tr w:rsidR="00967E46" w:rsidRPr="000D6D87" w14:paraId="36FE5608" w14:textId="77777777" w:rsidTr="00550211">
        <w:trPr>
          <w:trHeight w:val="20"/>
          <w:jc w:val="center"/>
        </w:trPr>
        <w:tc>
          <w:tcPr>
            <w:tcW w:w="9694" w:type="dxa"/>
            <w:shd w:val="clear" w:color="auto" w:fill="E7E6E6" w:themeFill="background2"/>
            <w:vAlign w:val="center"/>
          </w:tcPr>
          <w:p w14:paraId="3A99BD42" w14:textId="77777777" w:rsidR="00967E46" w:rsidRPr="000D6D87" w:rsidRDefault="00967E46">
            <w:pPr>
              <w:spacing w:after="0" w:line="240" w:lineRule="auto"/>
              <w:jc w:val="both"/>
              <w:rPr>
                <w:rFonts w:asciiTheme="minorHAnsi" w:hAnsiTheme="minorHAnsi" w:cstheme="minorHAnsi"/>
                <w:b/>
                <w:sz w:val="24"/>
                <w:szCs w:val="24"/>
                <w:lang w:val="sl-SI"/>
              </w:rPr>
            </w:pPr>
            <w:r w:rsidRPr="000D6D87">
              <w:rPr>
                <w:rFonts w:asciiTheme="minorHAnsi" w:hAnsiTheme="minorHAnsi" w:cstheme="minorHAnsi"/>
                <w:b/>
                <w:sz w:val="24"/>
                <w:szCs w:val="24"/>
                <w:lang w:val="sl-SI"/>
              </w:rPr>
              <w:lastRenderedPageBreak/>
              <w:t>D: Nacionalni razlogi za izključitev</w:t>
            </w:r>
          </w:p>
        </w:tc>
      </w:tr>
      <w:tr w:rsidR="00967E46" w:rsidRPr="000D6D87" w14:paraId="33F61574" w14:textId="77777777" w:rsidTr="00550211">
        <w:trPr>
          <w:trHeight w:val="20"/>
          <w:jc w:val="center"/>
        </w:trPr>
        <w:tc>
          <w:tcPr>
            <w:tcW w:w="9694" w:type="dxa"/>
            <w:shd w:val="clear" w:color="auto" w:fill="FFFFFF" w:themeFill="background1"/>
            <w:vAlign w:val="center"/>
          </w:tcPr>
          <w:p w14:paraId="56374E91" w14:textId="77777777" w:rsidR="00967E46" w:rsidRPr="000D6D87" w:rsidRDefault="00967E46">
            <w:pPr>
              <w:spacing w:after="120" w:line="240" w:lineRule="auto"/>
              <w:jc w:val="both"/>
              <w:rPr>
                <w:rFonts w:asciiTheme="minorHAnsi" w:hAnsiTheme="minorHAnsi" w:cstheme="minorHAnsi"/>
                <w:iCs/>
                <w:sz w:val="24"/>
                <w:szCs w:val="24"/>
                <w:lang w:val="sl-SI"/>
              </w:rPr>
            </w:pPr>
            <w:r w:rsidRPr="000D6D87">
              <w:rPr>
                <w:rFonts w:asciiTheme="minorHAnsi" w:hAnsiTheme="minorHAnsi" w:cstheme="minorHAnsi"/>
                <w:iCs/>
                <w:sz w:val="24"/>
                <w:szCs w:val="24"/>
                <w:lang w:val="sl-SI"/>
              </w:rPr>
              <w:t>1. Gospodarski subjekt zagotavlja, da:</w:t>
            </w:r>
          </w:p>
          <w:p w14:paraId="22CDEC77" w14:textId="77777777" w:rsidR="00967E46" w:rsidRPr="000D6D87" w:rsidRDefault="00967E46">
            <w:pPr>
              <w:pStyle w:val="ListParagraph"/>
              <w:numPr>
                <w:ilvl w:val="0"/>
                <w:numId w:val="33"/>
              </w:numPr>
              <w:spacing w:after="120" w:line="240" w:lineRule="auto"/>
              <w:ind w:left="357" w:hanging="357"/>
              <w:contextualSpacing w:val="0"/>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na dan, ko poteče rok za oddajo ponudb ali prijav, ni uvrščen v evidenco gospodarskih subjektov z izrečenimi stranskimi sankcijami izločitve iz postopkov javnega naročanja iz 110. člena ZJN-3;</w:t>
            </w:r>
          </w:p>
          <w:p w14:paraId="50F55843" w14:textId="77777777" w:rsidR="00967E46" w:rsidRPr="000D6D87" w:rsidRDefault="00967E46">
            <w:pPr>
              <w:pStyle w:val="ListParagraph"/>
              <w:numPr>
                <w:ilvl w:val="0"/>
                <w:numId w:val="33"/>
              </w:numPr>
              <w:spacing w:after="12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27B628" w14:textId="45FDD911" w:rsidR="00804CF3" w:rsidRPr="000D6D87" w:rsidRDefault="00804CF3" w:rsidP="00804CF3">
            <w:pPr>
              <w:spacing w:after="120" w:line="240" w:lineRule="auto"/>
              <w:jc w:val="both"/>
              <w:rPr>
                <w:rFonts w:asciiTheme="minorHAnsi" w:hAnsiTheme="minorHAnsi" w:cstheme="minorHAnsi"/>
                <w:iCs/>
                <w:sz w:val="24"/>
                <w:szCs w:val="24"/>
                <w:lang w:val="sl-SI"/>
              </w:rPr>
            </w:pPr>
            <w:r w:rsidRPr="000D6D87">
              <w:rPr>
                <w:rFonts w:asciiTheme="minorHAnsi" w:hAnsiTheme="minorHAnsi" w:cstheme="minorHAnsi"/>
                <w:iCs/>
                <w:sz w:val="24"/>
                <w:szCs w:val="24"/>
                <w:lang w:val="sl-SI"/>
              </w:rPr>
              <w:t>Dokazilo: razvidno iz eDosje-ja in ESPD obrazca.</w:t>
            </w:r>
          </w:p>
          <w:p w14:paraId="6F47E3AB" w14:textId="17ABD14E" w:rsidR="00967E46" w:rsidRPr="000D6D87" w:rsidRDefault="00967E46">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(pogoj mora izpolnjevati vsak gospodarski subjekt, ki bo vključen v izvedbo javnega naročila)</w:t>
            </w:r>
          </w:p>
        </w:tc>
      </w:tr>
      <w:tr w:rsidR="00967E46" w:rsidRPr="000D6D87" w14:paraId="12578C85" w14:textId="77777777" w:rsidTr="00550211">
        <w:trPr>
          <w:trHeight w:val="20"/>
          <w:jc w:val="center"/>
        </w:trPr>
        <w:tc>
          <w:tcPr>
            <w:tcW w:w="9694" w:type="dxa"/>
            <w:shd w:val="clear" w:color="auto" w:fill="E7E6E6" w:themeFill="background2"/>
            <w:vAlign w:val="center"/>
          </w:tcPr>
          <w:p w14:paraId="02A1C036" w14:textId="77777777" w:rsidR="00967E46" w:rsidRPr="000D6D87" w:rsidRDefault="00967E46">
            <w:pPr>
              <w:spacing w:after="0" w:line="240" w:lineRule="auto"/>
              <w:jc w:val="center"/>
              <w:rPr>
                <w:rFonts w:asciiTheme="minorHAnsi" w:hAnsiTheme="minorHAnsi" w:cstheme="minorHAnsi"/>
                <w:b/>
                <w:sz w:val="24"/>
                <w:szCs w:val="24"/>
                <w:lang w:val="sl-SI"/>
              </w:rPr>
            </w:pPr>
            <w:r w:rsidRPr="000D6D87">
              <w:rPr>
                <w:rFonts w:asciiTheme="minorHAnsi" w:hAnsiTheme="minorHAnsi" w:cstheme="minorHAnsi"/>
                <w:b/>
                <w:sz w:val="24"/>
                <w:szCs w:val="24"/>
                <w:lang w:val="sl-SI"/>
              </w:rPr>
              <w:t>POGOJI ZA SODELOVANJE</w:t>
            </w:r>
          </w:p>
        </w:tc>
      </w:tr>
      <w:tr w:rsidR="00967E46" w:rsidRPr="000D6D87" w14:paraId="4C636DA5" w14:textId="77777777" w:rsidTr="00550211">
        <w:trPr>
          <w:trHeight w:val="20"/>
          <w:jc w:val="center"/>
        </w:trPr>
        <w:tc>
          <w:tcPr>
            <w:tcW w:w="9694" w:type="dxa"/>
            <w:shd w:val="clear" w:color="auto" w:fill="E7E6E6" w:themeFill="background2"/>
            <w:vAlign w:val="center"/>
          </w:tcPr>
          <w:p w14:paraId="43B686F0" w14:textId="77777777" w:rsidR="00967E46" w:rsidRPr="0098630B" w:rsidRDefault="00967E46">
            <w:pPr>
              <w:spacing w:after="0" w:line="240" w:lineRule="auto"/>
              <w:jc w:val="both"/>
              <w:rPr>
                <w:rFonts w:asciiTheme="minorHAnsi" w:hAnsiTheme="minorHAnsi" w:cstheme="minorHAnsi"/>
                <w:b/>
                <w:sz w:val="24"/>
                <w:szCs w:val="24"/>
                <w:lang w:val="sl-SI"/>
              </w:rPr>
            </w:pPr>
            <w:r w:rsidRPr="0098630B">
              <w:rPr>
                <w:rFonts w:asciiTheme="minorHAnsi" w:hAnsiTheme="minorHAnsi" w:cstheme="minorHAnsi"/>
                <w:b/>
                <w:sz w:val="24"/>
                <w:szCs w:val="24"/>
                <w:lang w:val="sl-SI"/>
              </w:rPr>
              <w:t>A: Ustreznost</w:t>
            </w:r>
          </w:p>
        </w:tc>
      </w:tr>
      <w:tr w:rsidR="00967E46" w:rsidRPr="000D6D87" w14:paraId="1047A6CF" w14:textId="77777777" w:rsidTr="00550211">
        <w:trPr>
          <w:trHeight w:val="20"/>
          <w:jc w:val="center"/>
        </w:trPr>
        <w:tc>
          <w:tcPr>
            <w:tcW w:w="9694" w:type="dxa"/>
            <w:shd w:val="clear" w:color="auto" w:fill="FFFFFF" w:themeFill="background1"/>
            <w:vAlign w:val="center"/>
          </w:tcPr>
          <w:p w14:paraId="42826D00" w14:textId="5AEFB1E3" w:rsidR="00FC3669" w:rsidRPr="0098630B" w:rsidRDefault="00FC3669" w:rsidP="00FC3669">
            <w:pPr>
              <w:spacing w:after="120" w:line="240" w:lineRule="auto"/>
              <w:jc w:val="both"/>
              <w:rPr>
                <w:rFonts w:asciiTheme="minorHAnsi" w:hAnsiTheme="minorHAnsi" w:cstheme="minorHAnsi"/>
                <w:i/>
                <w:sz w:val="24"/>
                <w:szCs w:val="24"/>
                <w:lang w:val="sl-SI"/>
              </w:rPr>
            </w:pPr>
            <w:r w:rsidRPr="0098630B">
              <w:rPr>
                <w:rFonts w:asciiTheme="minorHAnsi" w:hAnsiTheme="minorHAnsi" w:cstheme="minorHAnsi"/>
                <w:i/>
                <w:sz w:val="24"/>
                <w:szCs w:val="24"/>
                <w:lang w:val="sl-SI"/>
              </w:rPr>
              <w:t xml:space="preserve">1. Vpis v ustrezen poklicni </w:t>
            </w:r>
            <w:r w:rsidR="0098630B" w:rsidRPr="0098630B">
              <w:rPr>
                <w:rFonts w:asciiTheme="minorHAnsi" w:hAnsiTheme="minorHAnsi" w:cstheme="minorHAnsi"/>
                <w:i/>
                <w:sz w:val="24"/>
                <w:szCs w:val="24"/>
                <w:lang w:val="sl-SI"/>
              </w:rPr>
              <w:t xml:space="preserve">ali poslovni </w:t>
            </w:r>
            <w:r w:rsidRPr="0098630B">
              <w:rPr>
                <w:rFonts w:asciiTheme="minorHAnsi" w:hAnsiTheme="minorHAnsi" w:cstheme="minorHAnsi"/>
                <w:i/>
                <w:sz w:val="24"/>
                <w:szCs w:val="24"/>
                <w:lang w:val="sl-SI"/>
              </w:rPr>
              <w:t>register</w:t>
            </w:r>
          </w:p>
          <w:p w14:paraId="209C7623" w14:textId="367D46C8" w:rsidR="00FC3669" w:rsidRPr="0098630B" w:rsidRDefault="00FC3669" w:rsidP="00FC3669">
            <w:pPr>
              <w:spacing w:after="120" w:line="240" w:lineRule="auto"/>
              <w:jc w:val="both"/>
              <w:rPr>
                <w:rFonts w:asciiTheme="minorHAnsi" w:hAnsiTheme="minorHAnsi" w:cstheme="minorHAnsi"/>
                <w:sz w:val="24"/>
                <w:szCs w:val="24"/>
                <w:lang w:val="sl-SI"/>
              </w:rPr>
            </w:pPr>
            <w:r w:rsidRPr="0098630B">
              <w:rPr>
                <w:rFonts w:asciiTheme="minorHAnsi" w:hAnsiTheme="minorHAnsi" w:cstheme="minorHAnsi"/>
                <w:sz w:val="24"/>
                <w:szCs w:val="24"/>
                <w:lang w:val="sl-SI"/>
              </w:rPr>
              <w:t>Gospodarski subjekt je registriran za opravljanje dejavnosti, ki je predmet tega javnega naročila.</w:t>
            </w:r>
          </w:p>
          <w:p w14:paraId="7F1125D1" w14:textId="0481413E" w:rsidR="00804CF3" w:rsidRPr="0098630B" w:rsidRDefault="00804CF3" w:rsidP="00FC3669">
            <w:pPr>
              <w:spacing w:after="120" w:line="240" w:lineRule="auto"/>
              <w:jc w:val="both"/>
              <w:rPr>
                <w:rFonts w:asciiTheme="minorHAnsi" w:hAnsiTheme="minorHAnsi" w:cstheme="minorHAnsi"/>
                <w:iCs/>
                <w:sz w:val="24"/>
                <w:szCs w:val="24"/>
                <w:lang w:val="sl-SI"/>
              </w:rPr>
            </w:pPr>
            <w:r w:rsidRPr="0098630B">
              <w:rPr>
                <w:rFonts w:asciiTheme="minorHAnsi" w:hAnsiTheme="minorHAnsi" w:cstheme="minorHAnsi"/>
                <w:iCs/>
                <w:sz w:val="24"/>
                <w:szCs w:val="24"/>
                <w:lang w:val="sl-SI"/>
              </w:rPr>
              <w:t>Dokazilo: razvidno iz Ajpes; tuji gospodarski subjekt priloži ustrezno dokazilo, ki ga izdaja država sedeža.</w:t>
            </w:r>
          </w:p>
          <w:p w14:paraId="18F87FB3" w14:textId="2D6CEE17" w:rsidR="00967E46" w:rsidRPr="0098630B" w:rsidRDefault="00FC3669" w:rsidP="00FC3669">
            <w:pPr>
              <w:spacing w:after="0" w:line="240" w:lineRule="auto"/>
              <w:jc w:val="both"/>
              <w:rPr>
                <w:rFonts w:asciiTheme="minorHAnsi" w:hAnsiTheme="minorHAnsi" w:cstheme="minorHAnsi"/>
                <w:sz w:val="24"/>
                <w:szCs w:val="24"/>
                <w:lang w:val="sl-SI"/>
              </w:rPr>
            </w:pPr>
            <w:r w:rsidRPr="0098630B">
              <w:rPr>
                <w:rFonts w:asciiTheme="minorHAnsi" w:hAnsiTheme="minorHAnsi" w:cstheme="minorHAnsi"/>
                <w:sz w:val="24"/>
                <w:szCs w:val="24"/>
                <w:lang w:val="sl-SI"/>
              </w:rPr>
              <w:t>(gospodarski subjekt mora izpolnjevati pogoj za svoj del posla)</w:t>
            </w:r>
          </w:p>
        </w:tc>
      </w:tr>
      <w:tr w:rsidR="00967E46" w:rsidRPr="000D6D87" w14:paraId="38EF17AD" w14:textId="77777777" w:rsidTr="00550211">
        <w:trPr>
          <w:trHeight w:val="20"/>
          <w:jc w:val="center"/>
        </w:trPr>
        <w:tc>
          <w:tcPr>
            <w:tcW w:w="9694" w:type="dxa"/>
            <w:shd w:val="clear" w:color="auto" w:fill="E7E6E6" w:themeFill="background2"/>
            <w:vAlign w:val="center"/>
          </w:tcPr>
          <w:p w14:paraId="4585CBFA" w14:textId="77777777" w:rsidR="00967E46" w:rsidRPr="000D6D87" w:rsidRDefault="00967E46">
            <w:pPr>
              <w:spacing w:after="0" w:line="240" w:lineRule="auto"/>
              <w:jc w:val="both"/>
              <w:rPr>
                <w:rFonts w:asciiTheme="minorHAnsi" w:hAnsiTheme="minorHAnsi" w:cstheme="minorHAnsi"/>
                <w:b/>
                <w:sz w:val="24"/>
                <w:szCs w:val="24"/>
                <w:highlight w:val="yellow"/>
                <w:lang w:val="sl-SI"/>
              </w:rPr>
            </w:pPr>
            <w:r w:rsidRPr="00852C02">
              <w:rPr>
                <w:rFonts w:asciiTheme="minorHAnsi" w:hAnsiTheme="minorHAnsi" w:cstheme="minorHAnsi"/>
                <w:b/>
                <w:sz w:val="24"/>
                <w:szCs w:val="24"/>
                <w:lang w:val="sl-SI"/>
              </w:rPr>
              <w:t>B: Ekonomski in finančni položaj</w:t>
            </w:r>
          </w:p>
        </w:tc>
      </w:tr>
      <w:tr w:rsidR="00967E46" w:rsidRPr="000D6D87" w14:paraId="31A71B27" w14:textId="77777777" w:rsidTr="00550211">
        <w:trPr>
          <w:trHeight w:val="20"/>
          <w:jc w:val="center"/>
        </w:trPr>
        <w:tc>
          <w:tcPr>
            <w:tcW w:w="9694" w:type="dxa"/>
            <w:shd w:val="clear" w:color="auto" w:fill="FFFFFF" w:themeFill="background1"/>
            <w:vAlign w:val="center"/>
          </w:tcPr>
          <w:p w14:paraId="476C2A3A" w14:textId="598E55D5" w:rsidR="00967E46" w:rsidRPr="00852C02" w:rsidRDefault="6962CA6F">
            <w:pPr>
              <w:spacing w:after="120" w:line="240" w:lineRule="auto"/>
              <w:jc w:val="both"/>
              <w:rPr>
                <w:rFonts w:asciiTheme="minorHAnsi" w:hAnsiTheme="minorHAnsi" w:cstheme="minorHAnsi"/>
                <w:sz w:val="24"/>
                <w:szCs w:val="24"/>
                <w:lang w:val="sl-SI"/>
              </w:rPr>
            </w:pPr>
            <w:r w:rsidRPr="00852C02">
              <w:rPr>
                <w:rFonts w:asciiTheme="minorHAnsi" w:hAnsiTheme="minorHAnsi" w:cstheme="minorHAnsi"/>
                <w:sz w:val="24"/>
                <w:szCs w:val="24"/>
                <w:lang w:val="sl-SI"/>
              </w:rPr>
              <w:t xml:space="preserve">1. </w:t>
            </w:r>
            <w:r w:rsidR="2AA5E5EC" w:rsidRPr="00852C02">
              <w:rPr>
                <w:rFonts w:asciiTheme="minorHAnsi" w:hAnsiTheme="minorHAnsi" w:cstheme="minorHAnsi"/>
                <w:sz w:val="24"/>
                <w:szCs w:val="24"/>
                <w:lang w:val="sl-SI"/>
              </w:rPr>
              <w:t>P</w:t>
            </w:r>
            <w:r w:rsidRPr="00852C02">
              <w:rPr>
                <w:rFonts w:asciiTheme="minorHAnsi" w:hAnsiTheme="minorHAnsi" w:cstheme="minorHAnsi"/>
                <w:sz w:val="24"/>
                <w:szCs w:val="24"/>
                <w:lang w:val="sl-SI"/>
              </w:rPr>
              <w:t>ovprečni splošni letni</w:t>
            </w:r>
            <w:r w:rsidRPr="00852C02">
              <w:rPr>
                <w:rFonts w:asciiTheme="minorHAnsi" w:hAnsiTheme="minorHAnsi" w:cstheme="minorHAnsi"/>
                <w:sz w:val="24"/>
                <w:szCs w:val="24"/>
              </w:rPr>
              <w:t xml:space="preserve"> </w:t>
            </w:r>
            <w:r w:rsidRPr="00852C02">
              <w:rPr>
                <w:rFonts w:asciiTheme="minorHAnsi" w:hAnsiTheme="minorHAnsi" w:cstheme="minorHAnsi"/>
                <w:sz w:val="24"/>
                <w:szCs w:val="24"/>
                <w:lang w:val="sl-SI"/>
              </w:rPr>
              <w:t>promet gospodarskega subjekta, v zadnjih treh (</w:t>
            </w:r>
            <w:r w:rsidRPr="00852C02">
              <w:rPr>
                <w:rFonts w:asciiTheme="minorHAnsi" w:hAnsiTheme="minorHAnsi" w:cstheme="minorHAnsi"/>
                <w:noProof/>
                <w:sz w:val="24"/>
                <w:szCs w:val="24"/>
              </w:rPr>
              <w:t>3)</w:t>
            </w:r>
            <w:r w:rsidRPr="00852C02">
              <w:rPr>
                <w:rFonts w:asciiTheme="minorHAnsi" w:hAnsiTheme="minorHAnsi" w:cstheme="minorHAnsi"/>
                <w:sz w:val="24"/>
                <w:szCs w:val="24"/>
                <w:lang w:val="sl-SI"/>
              </w:rPr>
              <w:t xml:space="preserve"> poslovnih letih znaša najmanj </w:t>
            </w:r>
            <w:r w:rsidR="2AA5E5EC" w:rsidRPr="00852C02">
              <w:rPr>
                <w:rFonts w:asciiTheme="minorHAnsi" w:hAnsiTheme="minorHAnsi" w:cstheme="minorHAnsi"/>
                <w:noProof/>
                <w:sz w:val="24"/>
                <w:szCs w:val="24"/>
              </w:rPr>
              <w:t>2 MIO</w:t>
            </w:r>
            <w:r w:rsidRPr="00852C02">
              <w:rPr>
                <w:rFonts w:asciiTheme="minorHAnsi" w:hAnsiTheme="minorHAnsi" w:cstheme="minorHAnsi"/>
                <w:noProof/>
                <w:sz w:val="24"/>
                <w:szCs w:val="24"/>
              </w:rPr>
              <w:t xml:space="preserve"> EUR</w:t>
            </w:r>
            <w:r w:rsidR="6488C182" w:rsidRPr="00852C02">
              <w:rPr>
                <w:rFonts w:asciiTheme="minorHAnsi" w:hAnsiTheme="minorHAnsi" w:cstheme="minorHAnsi"/>
                <w:noProof/>
                <w:sz w:val="24"/>
                <w:szCs w:val="24"/>
              </w:rPr>
              <w:t xml:space="preserve"> </w:t>
            </w:r>
            <w:r w:rsidR="00BE082A" w:rsidRPr="00852C02">
              <w:rPr>
                <w:rFonts w:asciiTheme="minorHAnsi" w:hAnsiTheme="minorHAnsi" w:cstheme="minorHAnsi"/>
                <w:noProof/>
                <w:sz w:val="24"/>
                <w:szCs w:val="24"/>
              </w:rPr>
              <w:t>brez</w:t>
            </w:r>
            <w:r w:rsidR="6488C182" w:rsidRPr="00852C02">
              <w:rPr>
                <w:rFonts w:asciiTheme="minorHAnsi" w:hAnsiTheme="minorHAnsi" w:cstheme="minorHAnsi"/>
                <w:noProof/>
                <w:sz w:val="24"/>
                <w:szCs w:val="24"/>
              </w:rPr>
              <w:t xml:space="preserve"> DDV</w:t>
            </w:r>
            <w:r w:rsidR="2AA5E5EC" w:rsidRPr="00852C02">
              <w:rPr>
                <w:rFonts w:asciiTheme="minorHAnsi" w:hAnsiTheme="minorHAnsi" w:cstheme="minorHAnsi"/>
                <w:i/>
                <w:iCs/>
                <w:noProof/>
                <w:sz w:val="24"/>
                <w:szCs w:val="24"/>
              </w:rPr>
              <w:t>.</w:t>
            </w:r>
          </w:p>
          <w:p w14:paraId="1B9CDFDE" w14:textId="7FA09770" w:rsidR="00967E46" w:rsidRPr="00852C02" w:rsidRDefault="00967E46">
            <w:pPr>
              <w:spacing w:after="120" w:line="240" w:lineRule="auto"/>
              <w:jc w:val="both"/>
              <w:rPr>
                <w:rFonts w:asciiTheme="minorHAnsi" w:hAnsiTheme="minorHAnsi" w:cstheme="minorHAnsi"/>
                <w:sz w:val="24"/>
                <w:szCs w:val="24"/>
                <w:lang w:val="sl-SI"/>
              </w:rPr>
            </w:pPr>
            <w:r w:rsidRPr="00852C02">
              <w:rPr>
                <w:rFonts w:asciiTheme="minorHAnsi" w:hAnsiTheme="minorHAnsi" w:cstheme="minorHAnsi"/>
                <w:sz w:val="24"/>
                <w:szCs w:val="24"/>
                <w:lang w:val="sl-SI"/>
              </w:rPr>
              <w:t>Če gospodarski subjekt posluje manj kot tri (3) leta, priloži zahtevane podatke za čas njegovega poslovanja. V vsakem primeru mora gospodarski subjekt izpolnjevati pogoj glede zahtevane višine povprečnega splošnega letnega</w:t>
            </w:r>
            <w:r w:rsidRPr="00852C02">
              <w:rPr>
                <w:rFonts w:asciiTheme="minorHAnsi" w:hAnsiTheme="minorHAnsi" w:cstheme="minorHAnsi"/>
                <w:sz w:val="24"/>
                <w:szCs w:val="24"/>
              </w:rPr>
              <w:t xml:space="preserve"> </w:t>
            </w:r>
            <w:r w:rsidRPr="00852C02">
              <w:rPr>
                <w:rFonts w:asciiTheme="minorHAnsi" w:hAnsiTheme="minorHAnsi" w:cstheme="minorHAnsi"/>
                <w:sz w:val="24"/>
                <w:szCs w:val="24"/>
                <w:lang w:val="sl-SI"/>
              </w:rPr>
              <w:t>prometa, ki jo mora gospodarski subjekt izkazati od začetka poslovanja.</w:t>
            </w:r>
          </w:p>
          <w:p w14:paraId="4BF20E37" w14:textId="567676EA" w:rsidR="00804CF3" w:rsidRPr="00852C02" w:rsidRDefault="009268D3" w:rsidP="00804CF3">
            <w:pPr>
              <w:spacing w:after="120" w:line="240" w:lineRule="auto"/>
              <w:jc w:val="both"/>
              <w:rPr>
                <w:rFonts w:asciiTheme="minorHAnsi" w:hAnsiTheme="minorHAnsi" w:cstheme="minorHAnsi"/>
                <w:iCs/>
                <w:sz w:val="24"/>
                <w:szCs w:val="24"/>
                <w:lang w:val="sl-SI"/>
              </w:rPr>
            </w:pPr>
            <w:r w:rsidRPr="00852C02">
              <w:rPr>
                <w:rFonts w:asciiTheme="minorHAnsi" w:hAnsiTheme="minorHAnsi" w:cstheme="minorHAnsi"/>
                <w:iCs/>
                <w:sz w:val="24"/>
                <w:szCs w:val="24"/>
                <w:lang w:val="sl-SI"/>
              </w:rPr>
              <w:t>DOKAZILO</w:t>
            </w:r>
            <w:r w:rsidR="00804CF3" w:rsidRPr="00852C02">
              <w:rPr>
                <w:rFonts w:asciiTheme="minorHAnsi" w:hAnsiTheme="minorHAnsi" w:cstheme="minorHAnsi"/>
                <w:iCs/>
                <w:sz w:val="24"/>
                <w:szCs w:val="24"/>
                <w:lang w:val="sl-SI"/>
              </w:rPr>
              <w:t>: razvidno iz Ajpes; tuji gospodarski subjekt priloži ustrezno dokazilo. Če podatki niso razvidni iz javne evide</w:t>
            </w:r>
            <w:r w:rsidR="00E52BF1" w:rsidRPr="00852C02">
              <w:rPr>
                <w:rFonts w:asciiTheme="minorHAnsi" w:hAnsiTheme="minorHAnsi" w:cstheme="minorHAnsi"/>
                <w:iCs/>
                <w:sz w:val="24"/>
                <w:szCs w:val="24"/>
                <w:lang w:val="sl-SI"/>
              </w:rPr>
              <w:t>n</w:t>
            </w:r>
            <w:r w:rsidR="00804CF3" w:rsidRPr="00852C02">
              <w:rPr>
                <w:rFonts w:asciiTheme="minorHAnsi" w:hAnsiTheme="minorHAnsi" w:cstheme="minorHAnsi"/>
                <w:iCs/>
                <w:sz w:val="24"/>
                <w:szCs w:val="24"/>
                <w:lang w:val="sl-SI"/>
              </w:rPr>
              <w:t>ce, ponudnik priloži bilance za relevantna leta</w:t>
            </w:r>
            <w:r w:rsidR="00E52BF1" w:rsidRPr="00852C02">
              <w:rPr>
                <w:rFonts w:asciiTheme="minorHAnsi" w:hAnsiTheme="minorHAnsi" w:cstheme="minorHAnsi"/>
                <w:iCs/>
                <w:sz w:val="24"/>
                <w:szCs w:val="24"/>
                <w:lang w:val="sl-SI"/>
              </w:rPr>
              <w:t>.</w:t>
            </w:r>
          </w:p>
          <w:p w14:paraId="6C451798" w14:textId="77777777" w:rsidR="00967E46" w:rsidRPr="00852C02" w:rsidRDefault="00967E46">
            <w:pPr>
              <w:spacing w:after="0" w:line="240" w:lineRule="auto"/>
              <w:jc w:val="both"/>
              <w:rPr>
                <w:rFonts w:asciiTheme="minorHAnsi" w:hAnsiTheme="minorHAnsi" w:cstheme="minorHAnsi"/>
                <w:sz w:val="24"/>
                <w:szCs w:val="24"/>
                <w:lang w:val="sl-SI"/>
              </w:rPr>
            </w:pPr>
            <w:r w:rsidRPr="00852C02">
              <w:rPr>
                <w:rFonts w:asciiTheme="minorHAnsi" w:hAnsiTheme="minorHAnsi" w:cstheme="minorHAnsi"/>
                <w:sz w:val="24"/>
                <w:szCs w:val="24"/>
                <w:lang w:val="sl-SI"/>
              </w:rPr>
              <w:lastRenderedPageBreak/>
              <w:t>(v primeru skupne ponudbe lahko pogoj izpolnjujejo partnerji skupaj - promet partnerjev se sešteva; naročnik zahteva solidarno odgovornost drugega subjekta v primeru sklicevanja na njegove zmogljivosti)</w:t>
            </w:r>
          </w:p>
        </w:tc>
      </w:tr>
      <w:tr w:rsidR="00967E46" w:rsidRPr="000D6D87" w14:paraId="753B24FA" w14:textId="77777777" w:rsidTr="00550211">
        <w:trPr>
          <w:trHeight w:val="20"/>
          <w:jc w:val="center"/>
        </w:trPr>
        <w:tc>
          <w:tcPr>
            <w:tcW w:w="9694" w:type="dxa"/>
            <w:shd w:val="clear" w:color="auto" w:fill="FFFFFF" w:themeFill="background1"/>
            <w:vAlign w:val="center"/>
          </w:tcPr>
          <w:p w14:paraId="058192B6" w14:textId="62E14574" w:rsidR="00967E46" w:rsidRPr="00852C02" w:rsidRDefault="00E9586C">
            <w:pPr>
              <w:spacing w:after="120" w:line="240" w:lineRule="auto"/>
              <w:jc w:val="both"/>
              <w:rPr>
                <w:rFonts w:asciiTheme="minorHAnsi" w:hAnsiTheme="minorHAnsi" w:cstheme="minorHAnsi"/>
                <w:sz w:val="24"/>
                <w:szCs w:val="24"/>
                <w:lang w:val="sl-SI"/>
              </w:rPr>
            </w:pPr>
            <w:r w:rsidRPr="00852C02">
              <w:rPr>
                <w:rFonts w:asciiTheme="minorHAnsi" w:hAnsiTheme="minorHAnsi" w:cstheme="minorHAnsi"/>
                <w:sz w:val="24"/>
                <w:szCs w:val="24"/>
                <w:lang w:val="sl-SI"/>
              </w:rPr>
              <w:lastRenderedPageBreak/>
              <w:t xml:space="preserve">2. </w:t>
            </w:r>
            <w:r w:rsidR="00967E46" w:rsidRPr="00852C02">
              <w:rPr>
                <w:rFonts w:asciiTheme="minorHAnsi" w:hAnsiTheme="minorHAnsi" w:cstheme="minorHAnsi"/>
                <w:sz w:val="24"/>
                <w:szCs w:val="24"/>
                <w:lang w:val="sl-SI"/>
              </w:rPr>
              <w:t>Gospodarski subjekt mora imeti na dan izdaje bonitetnega obrazca bonitetno oceno po pravilih Basel II vsaj SB</w:t>
            </w:r>
            <w:r w:rsidR="003308B3">
              <w:rPr>
                <w:rFonts w:asciiTheme="minorHAnsi" w:hAnsiTheme="minorHAnsi" w:cstheme="minorHAnsi"/>
                <w:sz w:val="24"/>
                <w:szCs w:val="24"/>
                <w:lang w:val="sl-SI"/>
              </w:rPr>
              <w:t>6</w:t>
            </w:r>
            <w:r w:rsidR="00967E46" w:rsidRPr="00852C02">
              <w:rPr>
                <w:rFonts w:asciiTheme="minorHAnsi" w:hAnsiTheme="minorHAnsi" w:cstheme="minorHAnsi"/>
                <w:sz w:val="24"/>
                <w:szCs w:val="24"/>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6E6077D" w14:textId="609A7E68" w:rsidR="00967E46" w:rsidRPr="00852C02" w:rsidRDefault="009268D3">
            <w:pPr>
              <w:spacing w:after="120" w:line="240" w:lineRule="auto"/>
              <w:jc w:val="both"/>
              <w:rPr>
                <w:rFonts w:asciiTheme="minorHAnsi" w:hAnsiTheme="minorHAnsi" w:cstheme="minorHAnsi"/>
                <w:sz w:val="24"/>
                <w:szCs w:val="24"/>
                <w:lang w:val="sl-SI"/>
              </w:rPr>
            </w:pPr>
            <w:r w:rsidRPr="00852C02">
              <w:rPr>
                <w:rFonts w:asciiTheme="minorHAnsi" w:hAnsiTheme="minorHAnsi" w:cstheme="minorHAnsi"/>
                <w:sz w:val="24"/>
                <w:szCs w:val="24"/>
                <w:lang w:val="sl-SI"/>
              </w:rPr>
              <w:t xml:space="preserve">DOKAZILO: </w:t>
            </w:r>
            <w:r w:rsidR="00967E46" w:rsidRPr="00852C02">
              <w:rPr>
                <w:rFonts w:asciiTheme="minorHAnsi" w:hAnsiTheme="minorHAnsi" w:cstheme="minorHAnsi"/>
                <w:sz w:val="24"/>
                <w:szCs w:val="24"/>
                <w:lang w:val="sl-SI"/>
              </w:rPr>
              <w:t>Gospodarski subjekt potrdi izpolnjevanje pogoja s predložitvijo izpolnjenega obrazca ESPD in s predložitvijo obrazca Ajpes S.BON iz katerega so razvidni navedeni podatki oziroma iz primerljivih obrazcev za ponudnike iz tujine (izdelana po standardu Basel II</w:t>
            </w:r>
            <w:r w:rsidR="00E52BF1" w:rsidRPr="00852C02">
              <w:rPr>
                <w:rFonts w:asciiTheme="minorHAnsi" w:hAnsiTheme="minorHAnsi" w:cstheme="minorHAnsi"/>
                <w:sz w:val="24"/>
                <w:szCs w:val="24"/>
                <w:lang w:val="sl-SI"/>
              </w:rPr>
              <w:t xml:space="preserve"> ali primerljive</w:t>
            </w:r>
            <w:r w:rsidR="00967E46" w:rsidRPr="00852C02">
              <w:rPr>
                <w:rFonts w:asciiTheme="minorHAnsi" w:hAnsiTheme="minorHAnsi" w:cstheme="minorHAnsi"/>
                <w:sz w:val="24"/>
                <w:szCs w:val="24"/>
                <w:lang w:val="sl-SI"/>
              </w:rPr>
              <w:t xml:space="preserve">). Dokazilo ne sme biti starejše od 30 dni od roka za prejem ponudb. </w:t>
            </w:r>
          </w:p>
          <w:p w14:paraId="7D42581C" w14:textId="77777777" w:rsidR="00967E46" w:rsidRPr="00CF1345" w:rsidRDefault="00967E46">
            <w:pPr>
              <w:spacing w:after="0" w:line="240" w:lineRule="auto"/>
              <w:jc w:val="both"/>
              <w:rPr>
                <w:rFonts w:asciiTheme="minorHAnsi" w:hAnsiTheme="minorHAnsi" w:cstheme="minorHAnsi"/>
                <w:color w:val="FF0000"/>
                <w:sz w:val="24"/>
                <w:szCs w:val="24"/>
                <w:highlight w:val="yellow"/>
                <w:lang w:val="sl-SI"/>
              </w:rPr>
            </w:pPr>
            <w:r w:rsidRPr="00852C02">
              <w:rPr>
                <w:rFonts w:asciiTheme="minorHAnsi" w:hAnsiTheme="minorHAnsi" w:cstheme="minorHAnsi"/>
                <w:sz w:val="24"/>
                <w:szCs w:val="24"/>
                <w:lang w:val="sl-SI"/>
              </w:rPr>
              <w:t>(pogoj mora izpolnjevati vsak gospodarski subjekt, ki bo vključen v izvedbo javnega naročila, razen podizvajalca)</w:t>
            </w:r>
          </w:p>
        </w:tc>
      </w:tr>
      <w:tr w:rsidR="00967E46" w:rsidRPr="000D6D87" w14:paraId="0966CA12" w14:textId="77777777" w:rsidTr="00550211">
        <w:trPr>
          <w:trHeight w:val="20"/>
          <w:jc w:val="center"/>
        </w:trPr>
        <w:tc>
          <w:tcPr>
            <w:tcW w:w="9694" w:type="dxa"/>
            <w:shd w:val="clear" w:color="auto" w:fill="E7E6E6" w:themeFill="background2"/>
            <w:vAlign w:val="center"/>
          </w:tcPr>
          <w:p w14:paraId="79067FEE" w14:textId="77777777" w:rsidR="00967E46" w:rsidRPr="000D6D87" w:rsidRDefault="00967E46">
            <w:pPr>
              <w:spacing w:after="0" w:line="240" w:lineRule="auto"/>
              <w:jc w:val="both"/>
              <w:rPr>
                <w:rFonts w:asciiTheme="minorHAnsi" w:hAnsiTheme="minorHAnsi" w:cstheme="minorHAnsi"/>
                <w:b/>
                <w:sz w:val="24"/>
                <w:szCs w:val="24"/>
                <w:highlight w:val="yellow"/>
                <w:lang w:val="sl-SI"/>
              </w:rPr>
            </w:pPr>
            <w:r w:rsidRPr="009268D3">
              <w:rPr>
                <w:rFonts w:asciiTheme="minorHAnsi" w:hAnsiTheme="minorHAnsi" w:cstheme="minorHAnsi"/>
                <w:b/>
                <w:sz w:val="24"/>
                <w:szCs w:val="24"/>
                <w:lang w:val="sl-SI"/>
              </w:rPr>
              <w:t>C: Tehnična in strokovna sposobnost</w:t>
            </w:r>
          </w:p>
        </w:tc>
      </w:tr>
      <w:tr w:rsidR="003B73C3" w:rsidRPr="000D6D87" w14:paraId="23CB7957" w14:textId="77777777" w:rsidTr="00134A19">
        <w:trPr>
          <w:trHeight w:val="20"/>
          <w:jc w:val="center"/>
        </w:trPr>
        <w:tc>
          <w:tcPr>
            <w:tcW w:w="9694" w:type="dxa"/>
            <w:shd w:val="clear" w:color="auto" w:fill="FFFFFF" w:themeFill="background1"/>
          </w:tcPr>
          <w:p w14:paraId="22FE5A14" w14:textId="77777777" w:rsidR="003B73C3" w:rsidRDefault="003B73C3" w:rsidP="003B73C3">
            <w:pPr>
              <w:pStyle w:val="TableParagraph"/>
              <w:spacing w:before="7"/>
              <w:rPr>
                <w:sz w:val="20"/>
              </w:rPr>
            </w:pPr>
          </w:p>
          <w:p w14:paraId="12D2741B" w14:textId="77777777" w:rsidR="003B73C3" w:rsidRDefault="003B73C3" w:rsidP="003B73C3">
            <w:pPr>
              <w:pStyle w:val="TableParagraph"/>
              <w:spacing w:line="256" w:lineRule="auto"/>
              <w:ind w:left="43" w:right="45"/>
              <w:jc w:val="both"/>
              <w:rPr>
                <w:sz w:val="20"/>
              </w:rPr>
            </w:pPr>
            <w:r>
              <w:rPr>
                <w:sz w:val="20"/>
              </w:rPr>
              <w:t>Ponudnik mora imeti naslednje reference, ki dokazujejo njegovo kompetentnost in izkušenost s področja, ki je predmet javnega naročila:</w:t>
            </w:r>
          </w:p>
          <w:p w14:paraId="75B30FC0" w14:textId="77777777" w:rsidR="00CF1E3D" w:rsidRDefault="003B73C3" w:rsidP="00CF1E3D">
            <w:pPr>
              <w:pStyle w:val="TableParagraph"/>
              <w:numPr>
                <w:ilvl w:val="0"/>
                <w:numId w:val="44"/>
              </w:numPr>
              <w:spacing w:before="161" w:line="256" w:lineRule="auto"/>
              <w:ind w:right="38"/>
              <w:rPr>
                <w:sz w:val="20"/>
              </w:rPr>
            </w:pPr>
            <w:r w:rsidRPr="00D53661">
              <w:rPr>
                <w:b/>
                <w:bCs/>
                <w:sz w:val="20"/>
              </w:rPr>
              <w:t>REF1:</w:t>
            </w:r>
            <w:r>
              <w:rPr>
                <w:sz w:val="20"/>
              </w:rPr>
              <w:t xml:space="preserve"> Ponudnik je v zadnjih petih letih, šteto od roka za oddajo ponudb za to naročilo, uspešno izvedel najmanj dva implement</w:t>
            </w:r>
            <w:r w:rsidR="00CF1E3D">
              <w:rPr>
                <w:sz w:val="20"/>
              </w:rPr>
              <w:t>irana</w:t>
            </w:r>
            <w:r>
              <w:rPr>
                <w:sz w:val="20"/>
              </w:rPr>
              <w:t xml:space="preserve"> projekta rešitve ali produkta, ki temelji na openEHR Platformi (</w:t>
            </w:r>
            <w:r w:rsidR="00CF1E3D">
              <w:rPr>
                <w:sz w:val="20"/>
              </w:rPr>
              <w:t>S</w:t>
            </w:r>
            <w:r>
              <w:rPr>
                <w:sz w:val="20"/>
              </w:rPr>
              <w:t>hranjevanje zdravstvenih in kliničnih podaktov je zasnovano na openEHR podatkovnih modelih</w:t>
            </w:r>
            <w:r w:rsidR="00CF1E3D">
              <w:rPr>
                <w:sz w:val="20"/>
              </w:rPr>
              <w:t>.)</w:t>
            </w:r>
            <w:r>
              <w:rPr>
                <w:sz w:val="20"/>
              </w:rPr>
              <w:t xml:space="preserve">. </w:t>
            </w:r>
          </w:p>
          <w:p w14:paraId="2EBCE42F" w14:textId="4BA78C02" w:rsidR="003B73C3" w:rsidRPr="00CF1E3D" w:rsidRDefault="00852C02" w:rsidP="00CF1E3D">
            <w:pPr>
              <w:pStyle w:val="TableParagraph"/>
              <w:spacing w:before="161" w:line="256" w:lineRule="auto"/>
              <w:ind w:left="379" w:right="38"/>
              <w:rPr>
                <w:sz w:val="20"/>
              </w:rPr>
            </w:pPr>
            <w:r w:rsidRPr="00CF1E3D">
              <w:rPr>
                <w:sz w:val="20"/>
              </w:rPr>
              <w:t>Posamezni i</w:t>
            </w:r>
            <w:r w:rsidR="003B73C3" w:rsidRPr="00CF1E3D">
              <w:rPr>
                <w:sz w:val="20"/>
              </w:rPr>
              <w:t>mplemen</w:t>
            </w:r>
            <w:r w:rsidR="00CF1E3D" w:rsidRPr="00CF1E3D">
              <w:rPr>
                <w:sz w:val="20"/>
              </w:rPr>
              <w:t>tiran</w:t>
            </w:r>
            <w:r w:rsidR="003B73C3" w:rsidRPr="00CF1E3D">
              <w:rPr>
                <w:sz w:val="20"/>
              </w:rPr>
              <w:t xml:space="preserve"> projekt mora izpolnjevati naslednje pogoje:</w:t>
            </w:r>
          </w:p>
          <w:p w14:paraId="1F8AB7A4" w14:textId="1F5238CE" w:rsidR="003B73C3" w:rsidRDefault="003B73C3" w:rsidP="003B73C3">
            <w:pPr>
              <w:pStyle w:val="TableParagraph"/>
              <w:numPr>
                <w:ilvl w:val="2"/>
                <w:numId w:val="44"/>
              </w:numPr>
              <w:tabs>
                <w:tab w:val="left" w:pos="377"/>
                <w:tab w:val="left" w:pos="379"/>
              </w:tabs>
              <w:spacing w:before="161" w:line="256" w:lineRule="auto"/>
              <w:ind w:left="814" w:right="38"/>
              <w:jc w:val="both"/>
              <w:rPr>
                <w:sz w:val="20"/>
              </w:rPr>
            </w:pPr>
            <w:r>
              <w:rPr>
                <w:sz w:val="20"/>
              </w:rPr>
              <w:t>Rešitev deluje pri izvajalcu zdravstvene dejavnosti na sekundarni ali terciarni ravni. Ustrez</w:t>
            </w:r>
            <w:r w:rsidR="00CF1E3D">
              <w:rPr>
                <w:sz w:val="20"/>
              </w:rPr>
              <w:t>n</w:t>
            </w:r>
            <w:r>
              <w:rPr>
                <w:sz w:val="20"/>
              </w:rPr>
              <w:t xml:space="preserve">a </w:t>
            </w:r>
            <w:r w:rsidR="00852C02">
              <w:rPr>
                <w:sz w:val="20"/>
              </w:rPr>
              <w:t xml:space="preserve">je </w:t>
            </w:r>
            <w:r>
              <w:rPr>
                <w:sz w:val="20"/>
              </w:rPr>
              <w:t xml:space="preserve">tudi rešitev, ki deluje na nacionalni ravni in povezuje vsaj 10 različnih izvajalcev zdravstvene dejavnosti. </w:t>
            </w:r>
          </w:p>
          <w:p w14:paraId="27B3DCE1" w14:textId="77777777" w:rsidR="003B73C3" w:rsidRDefault="003B73C3" w:rsidP="003B73C3">
            <w:pPr>
              <w:pStyle w:val="TableParagraph"/>
              <w:numPr>
                <w:ilvl w:val="2"/>
                <w:numId w:val="44"/>
              </w:numPr>
              <w:tabs>
                <w:tab w:val="left" w:pos="377"/>
                <w:tab w:val="left" w:pos="379"/>
              </w:tabs>
              <w:spacing w:before="161" w:line="256" w:lineRule="auto"/>
              <w:ind w:left="814" w:right="38"/>
              <w:jc w:val="both"/>
              <w:rPr>
                <w:sz w:val="20"/>
              </w:rPr>
            </w:pPr>
            <w:r w:rsidRPr="00E45CAE">
              <w:rPr>
                <w:sz w:val="20"/>
              </w:rPr>
              <w:t xml:space="preserve">Implementiran projekt mora delovati v produkcijskem okolju in mora vključevati podatke za vsaj </w:t>
            </w:r>
            <w:r>
              <w:rPr>
                <w:sz w:val="20"/>
              </w:rPr>
              <w:t>200</w:t>
            </w:r>
            <w:r w:rsidRPr="00E45CAE">
              <w:rPr>
                <w:sz w:val="20"/>
              </w:rPr>
              <w:t xml:space="preserve">.000 oseb. </w:t>
            </w:r>
          </w:p>
          <w:p w14:paraId="3A2D7676" w14:textId="71702F95" w:rsidR="003B73C3" w:rsidRDefault="00852C02" w:rsidP="003B73C3">
            <w:pPr>
              <w:pStyle w:val="TableParagraph"/>
              <w:numPr>
                <w:ilvl w:val="2"/>
                <w:numId w:val="44"/>
              </w:numPr>
              <w:tabs>
                <w:tab w:val="left" w:pos="499"/>
                <w:tab w:val="left" w:pos="501"/>
              </w:tabs>
              <w:spacing w:before="157" w:line="259" w:lineRule="auto"/>
              <w:ind w:left="814" w:right="46"/>
              <w:jc w:val="both"/>
              <w:rPr>
                <w:sz w:val="20"/>
              </w:rPr>
            </w:pPr>
            <w:r>
              <w:rPr>
                <w:sz w:val="20"/>
              </w:rPr>
              <w:t xml:space="preserve">Rešitev deluje </w:t>
            </w:r>
            <w:r w:rsidR="003B73C3">
              <w:rPr>
                <w:sz w:val="20"/>
              </w:rPr>
              <w:t>neprekinjeno v produkcijskem okolju najmanj 3 leta</w:t>
            </w:r>
            <w:r w:rsidR="00CF1E3D">
              <w:rPr>
                <w:sz w:val="20"/>
              </w:rPr>
              <w:t>.</w:t>
            </w:r>
          </w:p>
          <w:p w14:paraId="7D2654B8" w14:textId="1B8CE53E" w:rsidR="003B73C3" w:rsidRPr="00AF764A" w:rsidRDefault="00852C02" w:rsidP="003B73C3">
            <w:pPr>
              <w:pStyle w:val="TableParagraph"/>
              <w:numPr>
                <w:ilvl w:val="2"/>
                <w:numId w:val="44"/>
              </w:numPr>
              <w:tabs>
                <w:tab w:val="left" w:pos="499"/>
                <w:tab w:val="left" w:pos="501"/>
              </w:tabs>
              <w:spacing w:before="157" w:line="256" w:lineRule="auto"/>
              <w:ind w:left="814" w:right="47"/>
              <w:jc w:val="both"/>
              <w:rPr>
                <w:sz w:val="20"/>
                <w:u w:val="single"/>
              </w:rPr>
            </w:pPr>
            <w:r>
              <w:rPr>
                <w:sz w:val="20"/>
              </w:rPr>
              <w:t>R</w:t>
            </w:r>
            <w:r w:rsidR="003B73C3">
              <w:rPr>
                <w:sz w:val="20"/>
              </w:rPr>
              <w:t>ešitev mora biti integrirana z repozitorijem administrativnih in operativnih podatkov, ki temelji na HL7 FHIR standardu</w:t>
            </w:r>
            <w:r w:rsidR="008F6A0B">
              <w:rPr>
                <w:sz w:val="20"/>
              </w:rPr>
              <w:t xml:space="preserve"> (</w:t>
            </w:r>
            <w:r w:rsidR="008F6A0B" w:rsidRPr="00AF764A">
              <w:rPr>
                <w:sz w:val="20"/>
                <w:u w:val="single"/>
              </w:rPr>
              <w:t>zahtevo mora izpolnjevati vsaj en posamezni</w:t>
            </w:r>
            <w:r w:rsidR="00AF764A" w:rsidRPr="00AF764A">
              <w:rPr>
                <w:sz w:val="20"/>
                <w:u w:val="single"/>
              </w:rPr>
              <w:t xml:space="preserve"> implementiran projekt).</w:t>
            </w:r>
            <w:r w:rsidR="003B73C3" w:rsidRPr="00AF764A">
              <w:rPr>
                <w:sz w:val="20"/>
                <w:u w:val="single"/>
              </w:rPr>
              <w:t xml:space="preserve"> </w:t>
            </w:r>
          </w:p>
          <w:p w14:paraId="68B02428" w14:textId="32B96858" w:rsidR="003B73C3" w:rsidRPr="003B73C3" w:rsidRDefault="003B73C3" w:rsidP="003B73C3">
            <w:pPr>
              <w:pStyle w:val="TableParagraph"/>
              <w:numPr>
                <w:ilvl w:val="2"/>
                <w:numId w:val="44"/>
              </w:numPr>
              <w:tabs>
                <w:tab w:val="left" w:pos="499"/>
                <w:tab w:val="left" w:pos="501"/>
              </w:tabs>
              <w:spacing w:before="160" w:line="256" w:lineRule="auto"/>
              <w:ind w:left="814" w:right="44"/>
              <w:jc w:val="both"/>
              <w:rPr>
                <w:sz w:val="20"/>
              </w:rPr>
            </w:pPr>
            <w:r>
              <w:rPr>
                <w:sz w:val="20"/>
              </w:rPr>
              <w:t>Na rešit</w:t>
            </w:r>
            <w:r w:rsidR="00852C02">
              <w:rPr>
                <w:sz w:val="20"/>
              </w:rPr>
              <w:t>ev</w:t>
            </w:r>
            <w:r>
              <w:rPr>
                <w:sz w:val="20"/>
              </w:rPr>
              <w:t xml:space="preserve"> </w:t>
            </w:r>
            <w:r w:rsidR="00852C02">
              <w:rPr>
                <w:sz w:val="20"/>
              </w:rPr>
              <w:t xml:space="preserve">je </w:t>
            </w:r>
            <w:r>
              <w:rPr>
                <w:sz w:val="20"/>
              </w:rPr>
              <w:t>povezana vsaj ena klinična aplikacija.</w:t>
            </w:r>
          </w:p>
          <w:p w14:paraId="2AD5BF3A" w14:textId="0A2DABF6" w:rsidR="003B73C3" w:rsidRDefault="003B73C3" w:rsidP="003B73C3">
            <w:pPr>
              <w:pStyle w:val="TableParagraph"/>
              <w:tabs>
                <w:tab w:val="left" w:pos="381"/>
                <w:tab w:val="left" w:pos="383"/>
              </w:tabs>
              <w:spacing w:before="161" w:line="256" w:lineRule="auto"/>
              <w:ind w:right="38"/>
              <w:rPr>
                <w:sz w:val="20"/>
              </w:rPr>
            </w:pPr>
            <w:r w:rsidRPr="00D53661">
              <w:rPr>
                <w:sz w:val="20"/>
                <w:u w:val="single"/>
              </w:rPr>
              <w:t>DOKAZILO</w:t>
            </w:r>
            <w:r>
              <w:rPr>
                <w:sz w:val="20"/>
              </w:rPr>
              <w:t>: Referenčno potrdilo potrjeno s strani končnega naročnika referenčnega posla (investitorja).</w:t>
            </w:r>
          </w:p>
          <w:p w14:paraId="639E9987" w14:textId="545DEB9A" w:rsidR="003B73C3" w:rsidRPr="00D76A79" w:rsidRDefault="003B73C3" w:rsidP="00D53661">
            <w:pPr>
              <w:pStyle w:val="TableParagraph"/>
              <w:numPr>
                <w:ilvl w:val="0"/>
                <w:numId w:val="44"/>
              </w:numPr>
              <w:tabs>
                <w:tab w:val="left" w:pos="381"/>
                <w:tab w:val="left" w:pos="383"/>
              </w:tabs>
              <w:spacing w:before="161" w:line="256" w:lineRule="auto"/>
              <w:ind w:right="38"/>
              <w:rPr>
                <w:sz w:val="20"/>
              </w:rPr>
            </w:pPr>
            <w:r w:rsidRPr="00D53661">
              <w:rPr>
                <w:b/>
                <w:bCs/>
                <w:sz w:val="20"/>
              </w:rPr>
              <w:t>REF2:</w:t>
            </w:r>
            <w:r>
              <w:rPr>
                <w:sz w:val="20"/>
              </w:rPr>
              <w:t xml:space="preserve"> Ponudnik je v zadnjih petih letih, šteto od roka za oddajo ponudb za to naročilo, uspešno vzdrževal najmanj eno klinično informacijsko rešitev za obdelavo in hrambo elektronskih zdravstvenih zapisov, ki deluje v zdravstvenem sistemu Republike Slovenije in je skladna z nacionalno </w:t>
            </w:r>
            <w:r w:rsidRPr="00195CA5">
              <w:rPr>
                <w:sz w:val="20"/>
              </w:rPr>
              <w:t>zakonodajo.</w:t>
            </w:r>
          </w:p>
          <w:p w14:paraId="6E9EE67F" w14:textId="77777777" w:rsidR="000141E7" w:rsidRDefault="000141E7" w:rsidP="000141E7">
            <w:pPr>
              <w:pStyle w:val="TableParagraph"/>
              <w:tabs>
                <w:tab w:val="left" w:pos="381"/>
                <w:tab w:val="left" w:pos="383"/>
              </w:tabs>
              <w:spacing w:before="161" w:line="256" w:lineRule="auto"/>
              <w:ind w:right="38"/>
              <w:rPr>
                <w:sz w:val="20"/>
              </w:rPr>
            </w:pPr>
            <w:r w:rsidRPr="00D53661">
              <w:rPr>
                <w:sz w:val="20"/>
                <w:u w:val="single"/>
              </w:rPr>
              <w:lastRenderedPageBreak/>
              <w:t>DOKAZILO</w:t>
            </w:r>
            <w:r>
              <w:rPr>
                <w:sz w:val="20"/>
              </w:rPr>
              <w:t>: Referenčno potrdilo potrjeno s strani končnega naročnika referenčnega posla (investitorja).</w:t>
            </w:r>
          </w:p>
          <w:p w14:paraId="77917F3F" w14:textId="1CB8233A" w:rsidR="000141E7" w:rsidRPr="000D6D87" w:rsidRDefault="000141E7" w:rsidP="003B73C3">
            <w:pPr>
              <w:pStyle w:val="TableParagraph"/>
              <w:tabs>
                <w:tab w:val="left" w:pos="499"/>
                <w:tab w:val="left" w:pos="501"/>
              </w:tabs>
              <w:spacing w:before="160" w:line="256" w:lineRule="auto"/>
              <w:ind w:right="44"/>
              <w:jc w:val="both"/>
              <w:rPr>
                <w:rFonts w:asciiTheme="minorHAnsi" w:hAnsiTheme="minorHAnsi" w:cstheme="minorHAnsi"/>
                <w:sz w:val="24"/>
                <w:szCs w:val="24"/>
                <w:highlight w:val="yellow"/>
              </w:rPr>
            </w:pPr>
            <w:r w:rsidRPr="00CF1E3D">
              <w:rPr>
                <w:rFonts w:asciiTheme="minorHAnsi" w:hAnsiTheme="minorHAnsi" w:cstheme="minorHAnsi"/>
                <w:sz w:val="24"/>
                <w:szCs w:val="24"/>
              </w:rPr>
              <w:t xml:space="preserve">V primeru skupne ponudbe lahko pogoje izpolnjujejo partnerji skupaj. </w:t>
            </w:r>
          </w:p>
        </w:tc>
      </w:tr>
      <w:tr w:rsidR="003B73C3" w:rsidRPr="000D6D87" w14:paraId="494AEB05" w14:textId="77777777" w:rsidTr="00550211">
        <w:trPr>
          <w:trHeight w:val="20"/>
          <w:jc w:val="center"/>
        </w:trPr>
        <w:tc>
          <w:tcPr>
            <w:tcW w:w="9694" w:type="dxa"/>
            <w:shd w:val="clear" w:color="auto" w:fill="FFFFFF" w:themeFill="background1"/>
            <w:vAlign w:val="center"/>
          </w:tcPr>
          <w:p w14:paraId="491A7779" w14:textId="2701E737" w:rsidR="003B73C3" w:rsidRPr="00D53661" w:rsidRDefault="00D53661" w:rsidP="00D53661">
            <w:pPr>
              <w:spacing w:after="120" w:line="240" w:lineRule="auto"/>
              <w:ind w:left="34"/>
              <w:jc w:val="both"/>
              <w:rPr>
                <w:rFonts w:asciiTheme="minorHAnsi" w:hAnsiTheme="minorHAnsi" w:cstheme="minorHAnsi"/>
                <w:iCs/>
                <w:noProof/>
                <w:sz w:val="24"/>
                <w:szCs w:val="24"/>
                <w:lang w:val="sl-SI"/>
              </w:rPr>
            </w:pPr>
            <w:r w:rsidRPr="00D53661">
              <w:rPr>
                <w:rFonts w:asciiTheme="minorHAnsi" w:hAnsiTheme="minorHAnsi" w:cstheme="minorHAnsi"/>
                <w:iCs/>
                <w:noProof/>
                <w:sz w:val="24"/>
                <w:szCs w:val="24"/>
                <w:lang w:val="sl-SI"/>
              </w:rPr>
              <w:lastRenderedPageBreak/>
              <w:t>3)</w:t>
            </w:r>
            <w:r w:rsidR="003B73C3" w:rsidRPr="00D53661">
              <w:rPr>
                <w:rFonts w:asciiTheme="minorHAnsi" w:hAnsiTheme="minorHAnsi" w:cstheme="minorHAnsi"/>
                <w:iCs/>
                <w:noProof/>
                <w:sz w:val="24"/>
                <w:szCs w:val="24"/>
                <w:lang w:val="sl-SI"/>
              </w:rPr>
              <w:t xml:space="preserve"> </w:t>
            </w:r>
            <w:r w:rsidR="003B73C3" w:rsidRPr="00D53661">
              <w:rPr>
                <w:rFonts w:asciiTheme="minorHAnsi" w:hAnsiTheme="minorHAnsi" w:cstheme="minorHAnsi"/>
                <w:b/>
                <w:bCs/>
                <w:iCs/>
                <w:noProof/>
                <w:sz w:val="24"/>
                <w:szCs w:val="24"/>
                <w:lang w:val="sl-SI"/>
              </w:rPr>
              <w:t>Izobrazba in strokovna usposobljenost:</w:t>
            </w:r>
          </w:p>
          <w:p w14:paraId="07746800" w14:textId="5DD22BB7" w:rsidR="003B73C3" w:rsidRPr="00D53661" w:rsidRDefault="003B73C3" w:rsidP="00D53661">
            <w:pPr>
              <w:spacing w:after="120" w:line="240" w:lineRule="auto"/>
              <w:ind w:left="34"/>
              <w:jc w:val="both"/>
              <w:rPr>
                <w:rFonts w:asciiTheme="minorHAnsi" w:hAnsiTheme="minorHAnsi" w:cstheme="minorHAnsi"/>
                <w:iCs/>
                <w:noProof/>
                <w:sz w:val="24"/>
                <w:szCs w:val="24"/>
                <w:lang w:val="sl-SI"/>
              </w:rPr>
            </w:pPr>
            <w:r w:rsidRPr="00D53661">
              <w:rPr>
                <w:rFonts w:asciiTheme="minorHAnsi" w:hAnsiTheme="minorHAnsi" w:cstheme="minorHAnsi"/>
                <w:iCs/>
                <w:noProof/>
                <w:sz w:val="24"/>
                <w:szCs w:val="24"/>
                <w:lang w:val="sl-SI"/>
              </w:rPr>
              <w:t>Gospodarski subjekt mora izkazati, da ima na voljo najmanj naslednje delavce, ki bodo delali na projektu – gospodarski subjekt se z oddajo ponudbe zaveže, da bodo ti kadri delali na projektu (skupaj 10 delavcev ali več):</w:t>
            </w:r>
          </w:p>
          <w:p w14:paraId="62E3E94A" w14:textId="6594F041" w:rsidR="003B73C3" w:rsidRPr="00D53661" w:rsidRDefault="00CF1E3D" w:rsidP="00D53661">
            <w:pPr>
              <w:pStyle w:val="ListParagraph"/>
              <w:numPr>
                <w:ilvl w:val="0"/>
                <w:numId w:val="43"/>
              </w:numPr>
              <w:spacing w:after="12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3.1</w:t>
            </w:r>
            <w:r w:rsidR="00AF764A">
              <w:rPr>
                <w:rFonts w:asciiTheme="minorHAnsi" w:hAnsiTheme="minorHAnsi" w:cstheme="minorHAnsi"/>
                <w:iCs/>
                <w:noProof/>
                <w:sz w:val="24"/>
                <w:szCs w:val="24"/>
                <w:lang w:val="sl-SI"/>
              </w:rPr>
              <w:t>)</w:t>
            </w:r>
            <w:r>
              <w:rPr>
                <w:rFonts w:asciiTheme="minorHAnsi" w:hAnsiTheme="minorHAnsi" w:cstheme="minorHAnsi"/>
                <w:iCs/>
                <w:noProof/>
                <w:sz w:val="24"/>
                <w:szCs w:val="24"/>
                <w:lang w:val="sl-SI"/>
              </w:rPr>
              <w:t xml:space="preserve"> V</w:t>
            </w:r>
            <w:r w:rsidR="003B73C3" w:rsidRPr="00D53661">
              <w:rPr>
                <w:rFonts w:asciiTheme="minorHAnsi" w:hAnsiTheme="minorHAnsi" w:cstheme="minorHAnsi"/>
                <w:iCs/>
                <w:noProof/>
                <w:sz w:val="24"/>
                <w:szCs w:val="24"/>
                <w:lang w:val="sl-SI"/>
              </w:rPr>
              <w:t>odja projekta z najmanj VII. Stopnjo izobrazbe z izkušnjami na vsaj enem projektu, na katerem je openEHR platforma;</w:t>
            </w:r>
          </w:p>
          <w:p w14:paraId="768BC0AD" w14:textId="1863EAB2" w:rsidR="003B73C3" w:rsidRPr="00D53661" w:rsidRDefault="00CF1E3D" w:rsidP="00D53661">
            <w:pPr>
              <w:pStyle w:val="ListParagraph"/>
              <w:numPr>
                <w:ilvl w:val="0"/>
                <w:numId w:val="43"/>
              </w:numPr>
              <w:spacing w:after="12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3.2</w:t>
            </w:r>
            <w:r w:rsidR="00AF764A">
              <w:rPr>
                <w:rFonts w:asciiTheme="minorHAnsi" w:hAnsiTheme="minorHAnsi" w:cstheme="minorHAnsi"/>
                <w:iCs/>
                <w:noProof/>
                <w:sz w:val="24"/>
                <w:szCs w:val="24"/>
                <w:lang w:val="sl-SI"/>
              </w:rPr>
              <w:t>)</w:t>
            </w:r>
            <w:r>
              <w:rPr>
                <w:rFonts w:asciiTheme="minorHAnsi" w:hAnsiTheme="minorHAnsi" w:cstheme="minorHAnsi"/>
                <w:iCs/>
                <w:noProof/>
                <w:sz w:val="24"/>
                <w:szCs w:val="24"/>
                <w:lang w:val="sl-SI"/>
              </w:rPr>
              <w:t xml:space="preserve"> N</w:t>
            </w:r>
            <w:r w:rsidR="003B73C3" w:rsidRPr="00D53661">
              <w:rPr>
                <w:rFonts w:asciiTheme="minorHAnsi" w:hAnsiTheme="minorHAnsi" w:cstheme="minorHAnsi"/>
                <w:iCs/>
                <w:noProof/>
                <w:sz w:val="24"/>
                <w:szCs w:val="24"/>
                <w:lang w:val="sl-SI"/>
              </w:rPr>
              <w:t>ajmanj en(1) IT strokovnjak - arhitekt SW rešitev, z najmanj VII. Stopnjo izobrazbe matematične, naravoslovne ali druge tehnične smeri in z najmanj triletnimi izkušnjami na projektih z uporabo openEHR platforme;</w:t>
            </w:r>
          </w:p>
          <w:p w14:paraId="39D9BA2F" w14:textId="54D70294" w:rsidR="003B73C3" w:rsidRPr="00D53661" w:rsidRDefault="00CF1E3D" w:rsidP="00D53661">
            <w:pPr>
              <w:pStyle w:val="ListParagraph"/>
              <w:numPr>
                <w:ilvl w:val="0"/>
                <w:numId w:val="43"/>
              </w:numPr>
              <w:spacing w:after="12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3.3</w:t>
            </w:r>
            <w:r w:rsidR="00AF764A">
              <w:rPr>
                <w:rFonts w:asciiTheme="minorHAnsi" w:hAnsiTheme="minorHAnsi" w:cstheme="minorHAnsi"/>
                <w:iCs/>
                <w:noProof/>
                <w:sz w:val="24"/>
                <w:szCs w:val="24"/>
                <w:lang w:val="sl-SI"/>
              </w:rPr>
              <w:t>)</w:t>
            </w:r>
            <w:r>
              <w:rPr>
                <w:rFonts w:asciiTheme="minorHAnsi" w:hAnsiTheme="minorHAnsi" w:cstheme="minorHAnsi"/>
                <w:iCs/>
                <w:noProof/>
                <w:sz w:val="24"/>
                <w:szCs w:val="24"/>
                <w:lang w:val="sl-SI"/>
              </w:rPr>
              <w:t xml:space="preserve"> N</w:t>
            </w:r>
            <w:r w:rsidR="003B73C3" w:rsidRPr="00D53661">
              <w:rPr>
                <w:rFonts w:asciiTheme="minorHAnsi" w:hAnsiTheme="minorHAnsi" w:cstheme="minorHAnsi"/>
                <w:iCs/>
                <w:noProof/>
                <w:sz w:val="24"/>
                <w:szCs w:val="24"/>
                <w:lang w:val="sl-SI"/>
              </w:rPr>
              <w:t>ajmanj en(1) IT str</w:t>
            </w:r>
            <w:r>
              <w:rPr>
                <w:rFonts w:asciiTheme="minorHAnsi" w:hAnsiTheme="minorHAnsi" w:cstheme="minorHAnsi"/>
                <w:iCs/>
                <w:noProof/>
                <w:sz w:val="24"/>
                <w:szCs w:val="24"/>
                <w:lang w:val="sl-SI"/>
              </w:rPr>
              <w:t>o</w:t>
            </w:r>
            <w:r w:rsidR="003B73C3" w:rsidRPr="00D53661">
              <w:rPr>
                <w:rFonts w:asciiTheme="minorHAnsi" w:hAnsiTheme="minorHAnsi" w:cstheme="minorHAnsi"/>
                <w:iCs/>
                <w:noProof/>
                <w:sz w:val="24"/>
                <w:szCs w:val="24"/>
                <w:lang w:val="sl-SI"/>
              </w:rPr>
              <w:t>kovnjak – analitik za uporabo metodologije openEHR za modeliranje arhetipov in predlog, z najmanj triletnimi izkušnjami s področja zdravstvene informatike ter najmanj VII. stopnjo izobrazbe;</w:t>
            </w:r>
          </w:p>
          <w:p w14:paraId="18BC9E8E" w14:textId="04DE1EB2" w:rsidR="003B73C3" w:rsidRPr="00D53661" w:rsidRDefault="00CF1E3D" w:rsidP="00D53661">
            <w:pPr>
              <w:pStyle w:val="ListParagraph"/>
              <w:numPr>
                <w:ilvl w:val="0"/>
                <w:numId w:val="43"/>
              </w:numPr>
              <w:spacing w:after="12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3.4</w:t>
            </w:r>
            <w:r w:rsidR="00AF764A">
              <w:rPr>
                <w:rFonts w:asciiTheme="minorHAnsi" w:hAnsiTheme="minorHAnsi" w:cstheme="minorHAnsi"/>
                <w:iCs/>
                <w:noProof/>
                <w:sz w:val="24"/>
                <w:szCs w:val="24"/>
                <w:lang w:val="sl-SI"/>
              </w:rPr>
              <w:t>)</w:t>
            </w:r>
            <w:r>
              <w:rPr>
                <w:rFonts w:asciiTheme="minorHAnsi" w:hAnsiTheme="minorHAnsi" w:cstheme="minorHAnsi"/>
                <w:iCs/>
                <w:noProof/>
                <w:sz w:val="24"/>
                <w:szCs w:val="24"/>
                <w:lang w:val="sl-SI"/>
              </w:rPr>
              <w:t xml:space="preserve">  N</w:t>
            </w:r>
            <w:r w:rsidR="003B73C3" w:rsidRPr="00D53661">
              <w:rPr>
                <w:rFonts w:asciiTheme="minorHAnsi" w:hAnsiTheme="minorHAnsi" w:cstheme="minorHAnsi"/>
                <w:iCs/>
                <w:noProof/>
                <w:sz w:val="24"/>
                <w:szCs w:val="24"/>
                <w:lang w:val="sl-SI"/>
              </w:rPr>
              <w:t>ajmanj dva(2) sistemska inženirja z najmanj VII. stopnjo izobrazbe in z izkušnjami s sistemsko administracijo na openEHR platformi;</w:t>
            </w:r>
          </w:p>
          <w:p w14:paraId="59C5D92A" w14:textId="005F8DF0" w:rsidR="003B73C3" w:rsidRPr="00D53661" w:rsidRDefault="00CF1E3D" w:rsidP="00D53661">
            <w:pPr>
              <w:pStyle w:val="ListParagraph"/>
              <w:numPr>
                <w:ilvl w:val="0"/>
                <w:numId w:val="43"/>
              </w:numPr>
              <w:spacing w:after="12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3.5</w:t>
            </w:r>
            <w:r w:rsidR="00AF764A">
              <w:rPr>
                <w:rFonts w:asciiTheme="minorHAnsi" w:hAnsiTheme="minorHAnsi" w:cstheme="minorHAnsi"/>
                <w:iCs/>
                <w:noProof/>
                <w:sz w:val="24"/>
                <w:szCs w:val="24"/>
                <w:lang w:val="sl-SI"/>
              </w:rPr>
              <w:t>)</w:t>
            </w:r>
            <w:r>
              <w:rPr>
                <w:rFonts w:asciiTheme="minorHAnsi" w:hAnsiTheme="minorHAnsi" w:cstheme="minorHAnsi"/>
                <w:iCs/>
                <w:noProof/>
                <w:sz w:val="24"/>
                <w:szCs w:val="24"/>
                <w:lang w:val="sl-SI"/>
              </w:rPr>
              <w:t xml:space="preserve"> N</w:t>
            </w:r>
            <w:r w:rsidR="003B73C3" w:rsidRPr="00D53661">
              <w:rPr>
                <w:rFonts w:asciiTheme="minorHAnsi" w:hAnsiTheme="minorHAnsi" w:cstheme="minorHAnsi"/>
                <w:iCs/>
                <w:noProof/>
                <w:sz w:val="24"/>
                <w:szCs w:val="24"/>
                <w:lang w:val="sl-SI"/>
              </w:rPr>
              <w:t xml:space="preserve">ajmanj tri(3) razvijalce – back end programerje z najmanj VI. Stopnjo izobrazbe in znanjemprogramerskega jezika </w:t>
            </w:r>
            <w:r>
              <w:rPr>
                <w:rFonts w:asciiTheme="minorHAnsi" w:hAnsiTheme="minorHAnsi" w:cstheme="minorHAnsi"/>
                <w:iCs/>
                <w:noProof/>
                <w:sz w:val="24"/>
                <w:szCs w:val="24"/>
                <w:lang w:val="sl-SI"/>
              </w:rPr>
              <w:t>J</w:t>
            </w:r>
            <w:r w:rsidR="003B73C3" w:rsidRPr="00D53661">
              <w:rPr>
                <w:rFonts w:asciiTheme="minorHAnsi" w:hAnsiTheme="minorHAnsi" w:cstheme="minorHAnsi"/>
                <w:iCs/>
                <w:noProof/>
                <w:sz w:val="24"/>
                <w:szCs w:val="24"/>
                <w:lang w:val="sl-SI"/>
              </w:rPr>
              <w:t>ava in najmanj enoletnimi izkušnjami pri razvoju rešitev na openEHR platformi;</w:t>
            </w:r>
          </w:p>
          <w:p w14:paraId="657725D7" w14:textId="3BF87BE9" w:rsidR="003B73C3" w:rsidRPr="00D53661" w:rsidRDefault="00CF1E3D" w:rsidP="00D53661">
            <w:pPr>
              <w:pStyle w:val="ListParagraph"/>
              <w:numPr>
                <w:ilvl w:val="0"/>
                <w:numId w:val="43"/>
              </w:numPr>
              <w:spacing w:after="12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3.6</w:t>
            </w:r>
            <w:r w:rsidR="00AF764A">
              <w:rPr>
                <w:rFonts w:asciiTheme="minorHAnsi" w:hAnsiTheme="minorHAnsi" w:cstheme="minorHAnsi"/>
                <w:iCs/>
                <w:noProof/>
                <w:sz w:val="24"/>
                <w:szCs w:val="24"/>
                <w:lang w:val="sl-SI"/>
              </w:rPr>
              <w:t>)</w:t>
            </w:r>
            <w:r>
              <w:rPr>
                <w:rFonts w:asciiTheme="minorHAnsi" w:hAnsiTheme="minorHAnsi" w:cstheme="minorHAnsi"/>
                <w:iCs/>
                <w:noProof/>
                <w:sz w:val="24"/>
                <w:szCs w:val="24"/>
                <w:lang w:val="sl-SI"/>
              </w:rPr>
              <w:t xml:space="preserve"> N</w:t>
            </w:r>
            <w:r w:rsidR="003B73C3" w:rsidRPr="00D53661">
              <w:rPr>
                <w:rFonts w:asciiTheme="minorHAnsi" w:hAnsiTheme="minorHAnsi" w:cstheme="minorHAnsi"/>
                <w:iCs/>
                <w:noProof/>
                <w:sz w:val="24"/>
                <w:szCs w:val="24"/>
                <w:lang w:val="sl-SI"/>
              </w:rPr>
              <w:t>ajmanj dva(2) razvijalca – programerja z najmanj VI. Stopnjo izobrazbe in znanjem spletnih aplikacij in poznavanjem različnih platform (Angular, React) ter programskim jezikom javaScript.</w:t>
            </w:r>
          </w:p>
          <w:p w14:paraId="77F0F6F9" w14:textId="3A04FF3D" w:rsidR="003B73C3" w:rsidRPr="00D53661" w:rsidRDefault="003B73C3" w:rsidP="00D53661">
            <w:pPr>
              <w:spacing w:after="120" w:line="240" w:lineRule="auto"/>
              <w:ind w:left="34"/>
              <w:jc w:val="both"/>
              <w:rPr>
                <w:rFonts w:asciiTheme="minorHAnsi" w:hAnsiTheme="minorHAnsi" w:cstheme="minorHAnsi"/>
                <w:iCs/>
                <w:noProof/>
                <w:sz w:val="24"/>
                <w:szCs w:val="24"/>
                <w:lang w:val="sl-SI"/>
              </w:rPr>
            </w:pPr>
            <w:r w:rsidRPr="00D53661">
              <w:rPr>
                <w:rFonts w:asciiTheme="minorHAnsi" w:hAnsiTheme="minorHAnsi" w:cstheme="minorHAnsi"/>
                <w:iCs/>
                <w:noProof/>
                <w:sz w:val="24"/>
                <w:szCs w:val="24"/>
                <w:lang w:val="sl-SI"/>
              </w:rPr>
              <w:t>Vsi prijavljeni delavci morajo biti zaposleni za nedoločen čas s polnim delovnim časom.</w:t>
            </w:r>
          </w:p>
          <w:p w14:paraId="1C508C5E" w14:textId="5B37F69A" w:rsidR="009268D3" w:rsidRPr="00D53661" w:rsidRDefault="009268D3" w:rsidP="00D53661">
            <w:pPr>
              <w:spacing w:after="0" w:line="240" w:lineRule="auto"/>
              <w:ind w:left="34"/>
              <w:jc w:val="both"/>
              <w:rPr>
                <w:rFonts w:asciiTheme="minorHAnsi" w:hAnsiTheme="minorHAnsi" w:cstheme="minorHAnsi"/>
                <w:iCs/>
                <w:noProof/>
                <w:sz w:val="24"/>
                <w:szCs w:val="24"/>
              </w:rPr>
            </w:pPr>
            <w:r w:rsidRPr="00D53661">
              <w:rPr>
                <w:rFonts w:asciiTheme="minorHAnsi" w:hAnsiTheme="minorHAnsi" w:cstheme="minorHAnsi"/>
                <w:iCs/>
                <w:noProof/>
                <w:sz w:val="24"/>
                <w:szCs w:val="24"/>
                <w:u w:val="single"/>
              </w:rPr>
              <w:t>DOKAZILO:</w:t>
            </w:r>
            <w:r w:rsidRPr="00D53661">
              <w:rPr>
                <w:rFonts w:asciiTheme="minorHAnsi" w:hAnsiTheme="minorHAnsi" w:cstheme="minorHAnsi"/>
                <w:iCs/>
                <w:noProof/>
                <w:sz w:val="24"/>
                <w:szCs w:val="24"/>
              </w:rPr>
              <w:t xml:space="preserve">  Izpolnjen in podpisan obrazec </w:t>
            </w:r>
            <w:r w:rsidR="00813551">
              <w:rPr>
                <w:rFonts w:asciiTheme="minorHAnsi" w:hAnsiTheme="minorHAnsi" w:cstheme="minorHAnsi"/>
                <w:iCs/>
                <w:noProof/>
                <w:sz w:val="24"/>
                <w:szCs w:val="24"/>
              </w:rPr>
              <w:t xml:space="preserve">Reference </w:t>
            </w:r>
            <w:r w:rsidR="00813551" w:rsidRPr="00813551">
              <w:rPr>
                <w:rFonts w:asciiTheme="minorHAnsi" w:hAnsiTheme="minorHAnsi" w:cstheme="minorHAnsi"/>
                <w:iCs/>
                <w:noProof/>
                <w:sz w:val="24"/>
                <w:szCs w:val="24"/>
              </w:rPr>
              <w:t>in kadri</w:t>
            </w:r>
            <w:r w:rsidRPr="00D53661">
              <w:rPr>
                <w:rFonts w:asciiTheme="minorHAnsi" w:hAnsiTheme="minorHAnsi" w:cstheme="minorHAnsi"/>
                <w:iCs/>
                <w:noProof/>
                <w:sz w:val="24"/>
                <w:szCs w:val="24"/>
              </w:rPr>
              <w:t xml:space="preserve"> s priloženimi dokazili o izpolnjevanju pogojev</w:t>
            </w:r>
            <w:r w:rsidR="00CF1E3D">
              <w:rPr>
                <w:rFonts w:asciiTheme="minorHAnsi" w:hAnsiTheme="minorHAnsi" w:cstheme="minorHAnsi"/>
                <w:iCs/>
                <w:noProof/>
                <w:sz w:val="24"/>
                <w:szCs w:val="24"/>
              </w:rPr>
              <w:t xml:space="preserve"> za posamezni kader</w:t>
            </w:r>
            <w:r w:rsidRPr="00D53661">
              <w:rPr>
                <w:rFonts w:asciiTheme="minorHAnsi" w:hAnsiTheme="minorHAnsi" w:cstheme="minorHAnsi"/>
                <w:iCs/>
                <w:noProof/>
                <w:sz w:val="24"/>
                <w:szCs w:val="24"/>
              </w:rPr>
              <w:t>.</w:t>
            </w:r>
          </w:p>
          <w:p w14:paraId="18A82AC0" w14:textId="77777777" w:rsidR="009268D3" w:rsidRPr="00D53661" w:rsidRDefault="009268D3" w:rsidP="00D53661">
            <w:pPr>
              <w:spacing w:after="0" w:line="240" w:lineRule="auto"/>
              <w:ind w:left="34"/>
              <w:jc w:val="both"/>
              <w:rPr>
                <w:rFonts w:asciiTheme="minorHAnsi" w:hAnsiTheme="minorHAnsi" w:cstheme="minorHAnsi"/>
                <w:iCs/>
                <w:noProof/>
                <w:sz w:val="24"/>
                <w:szCs w:val="24"/>
              </w:rPr>
            </w:pPr>
          </w:p>
          <w:p w14:paraId="176643FC" w14:textId="5925C29F" w:rsidR="003B73C3" w:rsidRPr="00D53661" w:rsidRDefault="003B73C3" w:rsidP="00D53661">
            <w:pPr>
              <w:spacing w:after="0" w:line="240" w:lineRule="auto"/>
              <w:ind w:left="34"/>
              <w:jc w:val="both"/>
              <w:rPr>
                <w:rFonts w:asciiTheme="minorHAnsi" w:hAnsiTheme="minorHAnsi" w:cstheme="minorHAnsi"/>
                <w:sz w:val="24"/>
                <w:szCs w:val="24"/>
                <w:lang w:val="sl-SI"/>
              </w:rPr>
            </w:pPr>
            <w:r w:rsidRPr="00D53661">
              <w:rPr>
                <w:rFonts w:asciiTheme="minorHAnsi" w:hAnsiTheme="minorHAnsi" w:cstheme="minorHAnsi"/>
                <w:iCs/>
                <w:noProof/>
                <w:sz w:val="24"/>
                <w:szCs w:val="24"/>
              </w:rPr>
              <w:t>(v primeru skupne ponudbe lahko pogoj izpolnjujejo partnerji skupaj; v primeru sklicevanja na zmogljivosti drugih subjektov morajo slednji izvesti storitve v delu za katere se zahtevajo te zmogljivosti. Za kader projektni vodja mora pogoj</w:t>
            </w:r>
            <w:r w:rsidRPr="00D53661">
              <w:rPr>
                <w:rFonts w:asciiTheme="minorHAnsi" w:hAnsiTheme="minorHAnsi" w:cstheme="minorHAnsi"/>
                <w:noProof/>
                <w:sz w:val="24"/>
                <w:szCs w:val="24"/>
                <w:lang w:val="sl-SI"/>
              </w:rPr>
              <w:t xml:space="preserve"> izpolnjevati gospodarski subjekt, ki je eden izmed partnerjev ali glavni izvajalec.</w:t>
            </w:r>
            <w:r w:rsidRPr="00D53661">
              <w:rPr>
                <w:rFonts w:asciiTheme="minorHAnsi" w:hAnsiTheme="minorHAnsi" w:cstheme="minorHAnsi"/>
                <w:iCs/>
                <w:noProof/>
                <w:sz w:val="24"/>
                <w:szCs w:val="24"/>
              </w:rPr>
              <w:t>)</w:t>
            </w:r>
          </w:p>
        </w:tc>
      </w:tr>
      <w:tr w:rsidR="003B73C3" w:rsidRPr="000D6D87" w14:paraId="63E8DF66" w14:textId="77777777" w:rsidTr="00550211">
        <w:trPr>
          <w:trHeight w:val="20"/>
          <w:jc w:val="center"/>
        </w:trPr>
        <w:tc>
          <w:tcPr>
            <w:tcW w:w="9694" w:type="dxa"/>
            <w:shd w:val="clear" w:color="auto" w:fill="FFFFFF" w:themeFill="background1"/>
            <w:vAlign w:val="center"/>
          </w:tcPr>
          <w:p w14:paraId="021FAA35" w14:textId="25653B0F" w:rsidR="003B73C3" w:rsidRPr="00CF1E3D" w:rsidRDefault="003B73C3" w:rsidP="003B73C3">
            <w:pPr>
              <w:spacing w:after="120" w:line="240" w:lineRule="auto"/>
              <w:jc w:val="both"/>
              <w:rPr>
                <w:rFonts w:asciiTheme="minorHAnsi" w:hAnsiTheme="minorHAnsi" w:cstheme="minorHAnsi"/>
                <w:b/>
                <w:bCs/>
                <w:i/>
                <w:noProof/>
                <w:sz w:val="24"/>
                <w:szCs w:val="24"/>
                <w:lang w:val="sl-SI"/>
              </w:rPr>
            </w:pPr>
            <w:r w:rsidRPr="00CF1E3D">
              <w:rPr>
                <w:rFonts w:asciiTheme="minorHAnsi" w:hAnsiTheme="minorHAnsi" w:cstheme="minorHAnsi"/>
                <w:b/>
                <w:bCs/>
                <w:i/>
                <w:noProof/>
                <w:sz w:val="24"/>
                <w:szCs w:val="24"/>
                <w:lang w:val="sl-SI"/>
              </w:rPr>
              <w:t>Delež podizvajanja</w:t>
            </w:r>
          </w:p>
          <w:p w14:paraId="13D16A54" w14:textId="21128F31" w:rsidR="003B73C3" w:rsidRPr="000D6D87" w:rsidRDefault="003B73C3" w:rsidP="003B73C3">
            <w:pPr>
              <w:spacing w:after="0" w:line="240" w:lineRule="auto"/>
              <w:jc w:val="both"/>
              <w:rPr>
                <w:rFonts w:asciiTheme="minorHAnsi" w:hAnsiTheme="minorHAnsi" w:cstheme="minorHAnsi"/>
                <w:noProof/>
                <w:sz w:val="24"/>
                <w:szCs w:val="24"/>
                <w:highlight w:val="yellow"/>
                <w:lang w:val="sl-SI"/>
              </w:rPr>
            </w:pPr>
            <w:r w:rsidRPr="00CF1E3D">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r w:rsidRPr="00CF1E3D">
              <w:rPr>
                <w:rFonts w:asciiTheme="minorHAnsi" w:hAnsiTheme="minorHAnsi" w:cstheme="minorHAnsi"/>
                <w:sz w:val="24"/>
                <w:szCs w:val="24"/>
              </w:rPr>
              <w:t xml:space="preserve"> </w:t>
            </w:r>
            <w:r w:rsidRPr="00CF1E3D">
              <w:rPr>
                <w:rFonts w:asciiTheme="minorHAnsi" w:hAnsiTheme="minorHAnsi" w:cstheme="minorHAnsi"/>
                <w:noProof/>
                <w:sz w:val="24"/>
                <w:szCs w:val="24"/>
                <w:lang w:val="sl-SI"/>
              </w:rPr>
              <w:t>Opis del, ki jih prevzema podizvajalec in njegov delež v %, ponudnik navede v obrazcu ESPD.</w:t>
            </w:r>
          </w:p>
        </w:tc>
      </w:tr>
      <w:tr w:rsidR="003B73C3" w:rsidRPr="000D6D87" w14:paraId="76837DB4" w14:textId="77777777" w:rsidTr="00550211">
        <w:trPr>
          <w:trHeight w:val="20"/>
          <w:jc w:val="center"/>
        </w:trPr>
        <w:tc>
          <w:tcPr>
            <w:tcW w:w="9694" w:type="dxa"/>
            <w:shd w:val="clear" w:color="auto" w:fill="E7E6E6" w:themeFill="background2"/>
            <w:vAlign w:val="center"/>
          </w:tcPr>
          <w:p w14:paraId="42C40F15" w14:textId="6F67B128" w:rsidR="003B73C3" w:rsidRPr="0098630B" w:rsidRDefault="003B73C3" w:rsidP="003B73C3">
            <w:pPr>
              <w:spacing w:after="0" w:line="240" w:lineRule="auto"/>
              <w:jc w:val="both"/>
              <w:rPr>
                <w:rFonts w:asciiTheme="minorHAnsi" w:hAnsiTheme="minorHAnsi" w:cstheme="minorHAnsi"/>
                <w:b/>
                <w:sz w:val="24"/>
                <w:szCs w:val="24"/>
                <w:lang w:val="sl-SI"/>
              </w:rPr>
            </w:pPr>
            <w:r w:rsidRPr="0098630B">
              <w:rPr>
                <w:rFonts w:asciiTheme="minorHAnsi" w:hAnsiTheme="minorHAnsi" w:cstheme="minorHAnsi"/>
                <w:b/>
                <w:sz w:val="24"/>
                <w:szCs w:val="24"/>
                <w:lang w:val="sl-SI"/>
              </w:rPr>
              <w:t xml:space="preserve">D: Sheme za zagotavljanje kakovosti </w:t>
            </w:r>
          </w:p>
        </w:tc>
      </w:tr>
      <w:tr w:rsidR="003B73C3" w:rsidRPr="000D6D87" w14:paraId="3FCB365C" w14:textId="77777777" w:rsidTr="000D6D87">
        <w:trPr>
          <w:trHeight w:val="20"/>
          <w:jc w:val="center"/>
        </w:trPr>
        <w:tc>
          <w:tcPr>
            <w:tcW w:w="9694" w:type="dxa"/>
            <w:shd w:val="clear" w:color="auto" w:fill="FFFFFF" w:themeFill="background1"/>
            <w:vAlign w:val="center"/>
          </w:tcPr>
          <w:p w14:paraId="2D7A63DE" w14:textId="6DB7A8D3" w:rsidR="003B73C3" w:rsidRPr="0098630B" w:rsidRDefault="003B73C3" w:rsidP="003B73C3">
            <w:pPr>
              <w:spacing w:after="120" w:line="240" w:lineRule="auto"/>
              <w:jc w:val="both"/>
              <w:rPr>
                <w:rFonts w:asciiTheme="minorHAnsi" w:hAnsiTheme="minorHAnsi" w:cstheme="minorHAnsi"/>
                <w:iCs/>
                <w:noProof/>
                <w:sz w:val="24"/>
                <w:szCs w:val="24"/>
                <w:lang w:val="sl-SI"/>
              </w:rPr>
            </w:pPr>
            <w:r w:rsidRPr="0098630B">
              <w:rPr>
                <w:rFonts w:asciiTheme="minorHAnsi" w:hAnsiTheme="minorHAnsi" w:cstheme="minorHAnsi"/>
                <w:iCs/>
                <w:noProof/>
                <w:sz w:val="24"/>
                <w:szCs w:val="24"/>
                <w:lang w:val="sl-SI"/>
              </w:rPr>
              <w:lastRenderedPageBreak/>
              <w:t>1. Gospodarski subjekt ima na dan oddaje ponudbe veljaven ISO standard 27001 ali njemu enakovreden standard.</w:t>
            </w:r>
          </w:p>
          <w:p w14:paraId="4B5610B1" w14:textId="6C57C153" w:rsidR="003B73C3" w:rsidRPr="0098630B" w:rsidRDefault="003B73C3" w:rsidP="003B73C3">
            <w:pPr>
              <w:spacing w:after="0" w:line="240" w:lineRule="auto"/>
              <w:jc w:val="both"/>
              <w:rPr>
                <w:rFonts w:asciiTheme="minorHAnsi" w:hAnsiTheme="minorHAnsi" w:cstheme="minorHAnsi"/>
                <w:sz w:val="24"/>
                <w:szCs w:val="24"/>
                <w:lang w:val="sl-SI"/>
              </w:rPr>
            </w:pPr>
            <w:r w:rsidRPr="0098630B">
              <w:rPr>
                <w:rFonts w:asciiTheme="minorHAnsi" w:hAnsiTheme="minorHAnsi" w:cstheme="minorHAnsi"/>
                <w:noProof/>
                <w:sz w:val="24"/>
                <w:szCs w:val="24"/>
                <w:lang w:val="sl-SI"/>
              </w:rPr>
              <w:t>(pogoj mora izpolnjevati gospodarski subjekt, ki prevzema vodilno vlogo pri poslu - poslovodeči partner ali glavni izvajalec)</w:t>
            </w:r>
          </w:p>
        </w:tc>
      </w:tr>
      <w:tr w:rsidR="003B73C3" w:rsidRPr="000D6D87" w14:paraId="5C3F1BDA" w14:textId="77777777" w:rsidTr="000D6D87">
        <w:trPr>
          <w:trHeight w:val="20"/>
          <w:jc w:val="center"/>
        </w:trPr>
        <w:tc>
          <w:tcPr>
            <w:tcW w:w="9694" w:type="dxa"/>
            <w:shd w:val="clear" w:color="auto" w:fill="FFFFFF" w:themeFill="background1"/>
            <w:vAlign w:val="center"/>
          </w:tcPr>
          <w:p w14:paraId="362C4AD2" w14:textId="596D41F7" w:rsidR="003B73C3" w:rsidRPr="00A6502B" w:rsidRDefault="003B73C3" w:rsidP="003B73C3">
            <w:pPr>
              <w:spacing w:after="120" w:line="240" w:lineRule="auto"/>
              <w:jc w:val="both"/>
              <w:rPr>
                <w:rFonts w:asciiTheme="minorHAnsi" w:hAnsiTheme="minorHAnsi" w:cstheme="minorHAnsi"/>
                <w:b/>
                <w:bCs/>
                <w:iCs/>
                <w:noProof/>
                <w:sz w:val="24"/>
                <w:szCs w:val="24"/>
                <w:lang w:val="sl-SI"/>
              </w:rPr>
            </w:pPr>
            <w:r w:rsidRPr="00A6502B">
              <w:rPr>
                <w:rFonts w:asciiTheme="minorHAnsi" w:hAnsiTheme="minorHAnsi" w:cstheme="minorHAnsi"/>
                <w:b/>
                <w:bCs/>
                <w:iCs/>
                <w:noProof/>
                <w:sz w:val="24"/>
                <w:szCs w:val="24"/>
                <w:lang w:val="sl-SI"/>
              </w:rPr>
              <w:t>Listine/ dokazila</w:t>
            </w:r>
          </w:p>
        </w:tc>
      </w:tr>
      <w:tr w:rsidR="003B73C3" w:rsidRPr="000D6D87" w14:paraId="5AC0869F" w14:textId="77777777" w:rsidTr="000D6D87">
        <w:trPr>
          <w:trHeight w:val="20"/>
          <w:jc w:val="center"/>
        </w:trPr>
        <w:tc>
          <w:tcPr>
            <w:tcW w:w="9694" w:type="dxa"/>
            <w:shd w:val="clear" w:color="auto" w:fill="FFFFFF" w:themeFill="background1"/>
            <w:vAlign w:val="center"/>
          </w:tcPr>
          <w:p w14:paraId="108B588C" w14:textId="77777777" w:rsidR="003B73C3" w:rsidRPr="00A6502B" w:rsidRDefault="003B73C3" w:rsidP="003B73C3">
            <w:pPr>
              <w:pStyle w:val="TableParagraph"/>
              <w:ind w:left="108" w:right="103"/>
              <w:jc w:val="both"/>
              <w:rPr>
                <w:rFonts w:asciiTheme="minorHAnsi" w:hAnsiTheme="minorHAnsi" w:cstheme="minorHAnsi"/>
                <w:sz w:val="24"/>
                <w:szCs w:val="24"/>
              </w:rPr>
            </w:pPr>
            <w:r w:rsidRPr="00A6502B">
              <w:rPr>
                <w:rFonts w:asciiTheme="minorHAnsi" w:hAnsiTheme="minorHAnsi" w:cstheme="minorHAnsi"/>
                <w:sz w:val="24"/>
                <w:szCs w:val="24"/>
              </w:rPr>
              <w:t>Listine</w:t>
            </w:r>
            <w:r w:rsidRPr="00A6502B">
              <w:rPr>
                <w:rFonts w:asciiTheme="minorHAnsi" w:hAnsiTheme="minorHAnsi" w:cstheme="minorHAnsi"/>
                <w:spacing w:val="-18"/>
                <w:sz w:val="24"/>
                <w:szCs w:val="24"/>
              </w:rPr>
              <w:t xml:space="preserve"> </w:t>
            </w:r>
            <w:r w:rsidRPr="00A6502B">
              <w:rPr>
                <w:rFonts w:asciiTheme="minorHAnsi" w:hAnsiTheme="minorHAnsi" w:cstheme="minorHAnsi"/>
                <w:sz w:val="24"/>
                <w:szCs w:val="24"/>
              </w:rPr>
              <w:t>morajo</w:t>
            </w:r>
            <w:r w:rsidRPr="00A6502B">
              <w:rPr>
                <w:rFonts w:asciiTheme="minorHAnsi" w:hAnsiTheme="minorHAnsi" w:cstheme="minorHAnsi"/>
                <w:spacing w:val="-18"/>
                <w:sz w:val="24"/>
                <w:szCs w:val="24"/>
              </w:rPr>
              <w:t xml:space="preserve"> </w:t>
            </w:r>
            <w:r w:rsidRPr="00A6502B">
              <w:rPr>
                <w:rFonts w:asciiTheme="minorHAnsi" w:hAnsiTheme="minorHAnsi" w:cstheme="minorHAnsi"/>
                <w:sz w:val="24"/>
                <w:szCs w:val="24"/>
              </w:rPr>
              <w:t>odražati</w:t>
            </w:r>
            <w:r w:rsidRPr="00A6502B">
              <w:rPr>
                <w:rFonts w:asciiTheme="minorHAnsi" w:hAnsiTheme="minorHAnsi" w:cstheme="minorHAnsi"/>
                <w:spacing w:val="-17"/>
                <w:sz w:val="24"/>
                <w:szCs w:val="24"/>
              </w:rPr>
              <w:t xml:space="preserve"> </w:t>
            </w:r>
            <w:r w:rsidRPr="00A6502B">
              <w:rPr>
                <w:rFonts w:asciiTheme="minorHAnsi" w:hAnsiTheme="minorHAnsi" w:cstheme="minorHAnsi"/>
                <w:sz w:val="24"/>
                <w:szCs w:val="24"/>
              </w:rPr>
              <w:t>aktualno</w:t>
            </w:r>
            <w:r w:rsidRPr="00A6502B">
              <w:rPr>
                <w:rFonts w:asciiTheme="minorHAnsi" w:hAnsiTheme="minorHAnsi" w:cstheme="minorHAnsi"/>
                <w:spacing w:val="-18"/>
                <w:sz w:val="24"/>
                <w:szCs w:val="24"/>
              </w:rPr>
              <w:t xml:space="preserve"> </w:t>
            </w:r>
            <w:r w:rsidRPr="00A6502B">
              <w:rPr>
                <w:rFonts w:asciiTheme="minorHAnsi" w:hAnsiTheme="minorHAnsi" w:cstheme="minorHAnsi"/>
                <w:sz w:val="24"/>
                <w:szCs w:val="24"/>
              </w:rPr>
              <w:t>stanje</w:t>
            </w:r>
            <w:r w:rsidRPr="00A6502B">
              <w:rPr>
                <w:rFonts w:asciiTheme="minorHAnsi" w:hAnsiTheme="minorHAnsi" w:cstheme="minorHAnsi"/>
                <w:spacing w:val="-17"/>
                <w:sz w:val="24"/>
                <w:szCs w:val="24"/>
              </w:rPr>
              <w:t xml:space="preserve"> </w:t>
            </w:r>
            <w:r w:rsidRPr="00A6502B">
              <w:rPr>
                <w:rFonts w:asciiTheme="minorHAnsi" w:hAnsiTheme="minorHAnsi" w:cstheme="minorHAnsi"/>
                <w:sz w:val="24"/>
                <w:szCs w:val="24"/>
              </w:rPr>
              <w:t>razen,</w:t>
            </w:r>
            <w:r w:rsidRPr="00A6502B">
              <w:rPr>
                <w:rFonts w:asciiTheme="minorHAnsi" w:hAnsiTheme="minorHAnsi" w:cstheme="minorHAnsi"/>
                <w:spacing w:val="-18"/>
                <w:sz w:val="24"/>
                <w:szCs w:val="24"/>
              </w:rPr>
              <w:t xml:space="preserve"> </w:t>
            </w:r>
            <w:r w:rsidRPr="00A6502B">
              <w:rPr>
                <w:rFonts w:asciiTheme="minorHAnsi" w:hAnsiTheme="minorHAnsi" w:cstheme="minorHAnsi"/>
                <w:sz w:val="24"/>
                <w:szCs w:val="24"/>
              </w:rPr>
              <w:t>kjer</w:t>
            </w:r>
            <w:r w:rsidRPr="00A6502B">
              <w:rPr>
                <w:rFonts w:asciiTheme="minorHAnsi" w:hAnsiTheme="minorHAnsi" w:cstheme="minorHAnsi"/>
                <w:spacing w:val="-18"/>
                <w:sz w:val="24"/>
                <w:szCs w:val="24"/>
              </w:rPr>
              <w:t xml:space="preserve"> </w:t>
            </w:r>
            <w:r w:rsidRPr="00A6502B">
              <w:rPr>
                <w:rFonts w:asciiTheme="minorHAnsi" w:hAnsiTheme="minorHAnsi" w:cstheme="minorHAnsi"/>
                <w:sz w:val="24"/>
                <w:szCs w:val="24"/>
              </w:rPr>
              <w:t>je</w:t>
            </w:r>
            <w:r w:rsidRPr="00A6502B">
              <w:rPr>
                <w:rFonts w:asciiTheme="minorHAnsi" w:hAnsiTheme="minorHAnsi" w:cstheme="minorHAnsi"/>
                <w:spacing w:val="-17"/>
                <w:sz w:val="24"/>
                <w:szCs w:val="24"/>
              </w:rPr>
              <w:t xml:space="preserve"> </w:t>
            </w:r>
            <w:r w:rsidRPr="00A6502B">
              <w:rPr>
                <w:rFonts w:asciiTheme="minorHAnsi" w:hAnsiTheme="minorHAnsi" w:cstheme="minorHAnsi"/>
                <w:sz w:val="24"/>
                <w:szCs w:val="24"/>
              </w:rPr>
              <w:t>izrecno</w:t>
            </w:r>
            <w:r w:rsidRPr="00A6502B">
              <w:rPr>
                <w:rFonts w:asciiTheme="minorHAnsi" w:hAnsiTheme="minorHAnsi" w:cstheme="minorHAnsi"/>
                <w:spacing w:val="-18"/>
                <w:sz w:val="24"/>
                <w:szCs w:val="24"/>
              </w:rPr>
              <w:t xml:space="preserve"> </w:t>
            </w:r>
            <w:r w:rsidRPr="00A6502B">
              <w:rPr>
                <w:rFonts w:asciiTheme="minorHAnsi" w:hAnsiTheme="minorHAnsi" w:cstheme="minorHAnsi"/>
                <w:sz w:val="24"/>
                <w:szCs w:val="24"/>
              </w:rPr>
              <w:t>zahtevana</w:t>
            </w:r>
            <w:r w:rsidRPr="00A6502B">
              <w:rPr>
                <w:rFonts w:asciiTheme="minorHAnsi" w:hAnsiTheme="minorHAnsi" w:cstheme="minorHAnsi"/>
                <w:spacing w:val="-17"/>
                <w:sz w:val="24"/>
                <w:szCs w:val="24"/>
              </w:rPr>
              <w:t xml:space="preserve"> </w:t>
            </w:r>
            <w:r w:rsidRPr="00A6502B">
              <w:rPr>
                <w:rFonts w:asciiTheme="minorHAnsi" w:hAnsiTheme="minorHAnsi" w:cstheme="minorHAnsi"/>
                <w:sz w:val="24"/>
                <w:szCs w:val="24"/>
              </w:rPr>
              <w:t>listina</w:t>
            </w:r>
            <w:r w:rsidRPr="00A6502B">
              <w:rPr>
                <w:rFonts w:asciiTheme="minorHAnsi" w:hAnsiTheme="minorHAnsi" w:cstheme="minorHAnsi"/>
                <w:spacing w:val="-18"/>
                <w:sz w:val="24"/>
                <w:szCs w:val="24"/>
              </w:rPr>
              <w:t xml:space="preserve"> </w:t>
            </w:r>
            <w:r w:rsidRPr="00A6502B">
              <w:rPr>
                <w:rFonts w:asciiTheme="minorHAnsi" w:hAnsiTheme="minorHAnsi" w:cstheme="minorHAnsi"/>
                <w:sz w:val="24"/>
                <w:szCs w:val="24"/>
              </w:rPr>
              <w:t>za</w:t>
            </w:r>
            <w:r w:rsidRPr="00A6502B">
              <w:rPr>
                <w:rFonts w:asciiTheme="minorHAnsi" w:hAnsiTheme="minorHAnsi" w:cstheme="minorHAnsi"/>
                <w:spacing w:val="-17"/>
                <w:sz w:val="24"/>
                <w:szCs w:val="24"/>
              </w:rPr>
              <w:t xml:space="preserve"> </w:t>
            </w:r>
            <w:r w:rsidRPr="00A6502B">
              <w:rPr>
                <w:rFonts w:asciiTheme="minorHAnsi" w:hAnsiTheme="minorHAnsi" w:cstheme="minorHAnsi"/>
                <w:sz w:val="24"/>
                <w:szCs w:val="24"/>
              </w:rPr>
              <w:t>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571D335" w14:textId="0EA03C0E" w:rsidR="003B73C3" w:rsidRPr="00A6502B" w:rsidRDefault="003B73C3" w:rsidP="003B73C3">
            <w:pPr>
              <w:pStyle w:val="TableParagraph"/>
              <w:ind w:left="108" w:right="101"/>
              <w:jc w:val="both"/>
              <w:rPr>
                <w:rFonts w:asciiTheme="minorHAnsi" w:hAnsiTheme="minorHAnsi" w:cstheme="minorHAnsi"/>
                <w:sz w:val="24"/>
                <w:szCs w:val="24"/>
              </w:rPr>
            </w:pPr>
            <w:r w:rsidRPr="00A6502B">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w:t>
            </w:r>
            <w:r w:rsidRPr="00A6502B">
              <w:rPr>
                <w:rFonts w:asciiTheme="minorHAnsi" w:hAnsiTheme="minorHAnsi" w:cstheme="minorHAnsi"/>
                <w:spacing w:val="-5"/>
                <w:sz w:val="24"/>
                <w:szCs w:val="24"/>
              </w:rPr>
              <w:t xml:space="preserve"> </w:t>
            </w:r>
            <w:r w:rsidRPr="00A6502B">
              <w:rPr>
                <w:rFonts w:asciiTheme="minorHAnsi" w:hAnsiTheme="minorHAnsi" w:cstheme="minorHAnsi"/>
                <w:sz w:val="24"/>
                <w:szCs w:val="24"/>
              </w:rPr>
              <w:t>dostavi</w:t>
            </w:r>
            <w:r w:rsidRPr="00A6502B">
              <w:rPr>
                <w:rFonts w:asciiTheme="minorHAnsi" w:hAnsiTheme="minorHAnsi" w:cstheme="minorHAnsi"/>
                <w:spacing w:val="-3"/>
                <w:sz w:val="24"/>
                <w:szCs w:val="24"/>
              </w:rPr>
              <w:t xml:space="preserve"> </w:t>
            </w:r>
            <w:r w:rsidRPr="00A6502B">
              <w:rPr>
                <w:rFonts w:asciiTheme="minorHAnsi" w:hAnsiTheme="minorHAnsi" w:cstheme="minorHAnsi"/>
                <w:sz w:val="24"/>
                <w:szCs w:val="24"/>
              </w:rPr>
              <w:t>vse</w:t>
            </w:r>
            <w:r w:rsidRPr="00A6502B">
              <w:rPr>
                <w:rFonts w:asciiTheme="minorHAnsi" w:hAnsiTheme="minorHAnsi" w:cstheme="minorHAnsi"/>
                <w:spacing w:val="-5"/>
                <w:sz w:val="24"/>
                <w:szCs w:val="24"/>
              </w:rPr>
              <w:t xml:space="preserve"> </w:t>
            </w:r>
            <w:r w:rsidRPr="00A6502B">
              <w:rPr>
                <w:rFonts w:asciiTheme="minorHAnsi" w:hAnsiTheme="minorHAnsi" w:cstheme="minorHAnsi"/>
                <w:sz w:val="24"/>
                <w:szCs w:val="24"/>
              </w:rPr>
              <w:t>listine</w:t>
            </w:r>
            <w:r w:rsidRPr="00A6502B">
              <w:rPr>
                <w:rFonts w:asciiTheme="minorHAnsi" w:hAnsiTheme="minorHAnsi" w:cstheme="minorHAnsi"/>
                <w:spacing w:val="-7"/>
                <w:sz w:val="24"/>
                <w:szCs w:val="24"/>
              </w:rPr>
              <w:t xml:space="preserve"> </w:t>
            </w:r>
            <w:r w:rsidRPr="00A6502B">
              <w:rPr>
                <w:rFonts w:asciiTheme="minorHAnsi" w:hAnsiTheme="minorHAnsi" w:cstheme="minorHAnsi"/>
                <w:sz w:val="24"/>
                <w:szCs w:val="24"/>
              </w:rPr>
              <w:t>za</w:t>
            </w:r>
            <w:r w:rsidRPr="00A6502B">
              <w:rPr>
                <w:rFonts w:asciiTheme="minorHAnsi" w:hAnsiTheme="minorHAnsi" w:cstheme="minorHAnsi"/>
                <w:spacing w:val="-5"/>
                <w:sz w:val="24"/>
                <w:szCs w:val="24"/>
              </w:rPr>
              <w:t xml:space="preserve"> </w:t>
            </w:r>
            <w:r w:rsidRPr="00A6502B">
              <w:rPr>
                <w:rFonts w:asciiTheme="minorHAnsi" w:hAnsiTheme="minorHAnsi" w:cstheme="minorHAnsi"/>
                <w:sz w:val="24"/>
                <w:szCs w:val="24"/>
              </w:rPr>
              <w:t>dokazovanje</w:t>
            </w:r>
            <w:r w:rsidRPr="00A6502B">
              <w:rPr>
                <w:rFonts w:asciiTheme="minorHAnsi" w:hAnsiTheme="minorHAnsi" w:cstheme="minorHAnsi"/>
                <w:spacing w:val="-5"/>
                <w:sz w:val="24"/>
                <w:szCs w:val="24"/>
              </w:rPr>
              <w:t xml:space="preserve"> </w:t>
            </w:r>
            <w:r w:rsidRPr="00A6502B">
              <w:rPr>
                <w:rFonts w:asciiTheme="minorHAnsi" w:hAnsiTheme="minorHAnsi" w:cstheme="minorHAnsi"/>
                <w:sz w:val="24"/>
                <w:szCs w:val="24"/>
              </w:rPr>
              <w:t>izpolnjevanja</w:t>
            </w:r>
            <w:r w:rsidRPr="00A6502B">
              <w:rPr>
                <w:rFonts w:asciiTheme="minorHAnsi" w:hAnsiTheme="minorHAnsi" w:cstheme="minorHAnsi"/>
                <w:spacing w:val="-6"/>
                <w:sz w:val="24"/>
                <w:szCs w:val="24"/>
              </w:rPr>
              <w:t xml:space="preserve"> </w:t>
            </w:r>
            <w:r w:rsidRPr="00A6502B">
              <w:rPr>
                <w:rFonts w:asciiTheme="minorHAnsi" w:hAnsiTheme="minorHAnsi" w:cstheme="minorHAnsi"/>
                <w:sz w:val="24"/>
                <w:szCs w:val="24"/>
              </w:rPr>
              <w:t>pogojev.</w:t>
            </w:r>
            <w:r w:rsidRPr="00A6502B">
              <w:rPr>
                <w:rFonts w:asciiTheme="minorHAnsi" w:hAnsiTheme="minorHAnsi" w:cstheme="minorHAnsi"/>
                <w:spacing w:val="-4"/>
                <w:sz w:val="24"/>
                <w:szCs w:val="24"/>
              </w:rPr>
              <w:t xml:space="preserve"> </w:t>
            </w:r>
            <w:r w:rsidRPr="00A6502B">
              <w:rPr>
                <w:rFonts w:asciiTheme="minorHAnsi" w:hAnsiTheme="minorHAnsi" w:cstheme="minorHAnsi"/>
                <w:sz w:val="24"/>
                <w:szCs w:val="24"/>
              </w:rPr>
              <w:t>Če</w:t>
            </w:r>
            <w:r w:rsidRPr="00A6502B">
              <w:rPr>
                <w:rFonts w:asciiTheme="minorHAnsi" w:hAnsiTheme="minorHAnsi" w:cstheme="minorHAnsi"/>
                <w:spacing w:val="-4"/>
                <w:sz w:val="24"/>
                <w:szCs w:val="24"/>
              </w:rPr>
              <w:t xml:space="preserve"> </w:t>
            </w:r>
            <w:r w:rsidRPr="00A6502B">
              <w:rPr>
                <w:rFonts w:asciiTheme="minorHAnsi" w:hAnsiTheme="minorHAnsi" w:cstheme="minorHAnsi"/>
                <w:sz w:val="24"/>
                <w:szCs w:val="24"/>
              </w:rPr>
              <w:t>pozvani</w:t>
            </w:r>
            <w:r w:rsidRPr="00A6502B">
              <w:rPr>
                <w:rFonts w:asciiTheme="minorHAnsi" w:hAnsiTheme="minorHAnsi" w:cstheme="minorHAnsi"/>
                <w:spacing w:val="-3"/>
                <w:sz w:val="24"/>
                <w:szCs w:val="24"/>
              </w:rPr>
              <w:t xml:space="preserve"> </w:t>
            </w:r>
            <w:r w:rsidRPr="00A6502B">
              <w:rPr>
                <w:rFonts w:asciiTheme="minorHAnsi" w:hAnsiTheme="minorHAnsi" w:cstheme="minorHAnsi"/>
                <w:sz w:val="24"/>
                <w:szCs w:val="24"/>
              </w:rPr>
              <w:t>ponudnik listin,</w:t>
            </w:r>
            <w:r w:rsidRPr="00A6502B">
              <w:rPr>
                <w:rFonts w:asciiTheme="minorHAnsi" w:hAnsiTheme="minorHAnsi" w:cstheme="minorHAnsi"/>
                <w:spacing w:val="-10"/>
                <w:sz w:val="24"/>
                <w:szCs w:val="24"/>
              </w:rPr>
              <w:t xml:space="preserve"> </w:t>
            </w:r>
            <w:r w:rsidRPr="00A6502B">
              <w:rPr>
                <w:rFonts w:asciiTheme="minorHAnsi" w:hAnsiTheme="minorHAnsi" w:cstheme="minorHAnsi"/>
                <w:sz w:val="24"/>
                <w:szCs w:val="24"/>
              </w:rPr>
              <w:t>pooblastil</w:t>
            </w:r>
            <w:r w:rsidRPr="00A6502B">
              <w:rPr>
                <w:rFonts w:asciiTheme="minorHAnsi" w:hAnsiTheme="minorHAnsi" w:cstheme="minorHAnsi"/>
                <w:spacing w:val="-7"/>
                <w:sz w:val="24"/>
                <w:szCs w:val="24"/>
              </w:rPr>
              <w:t xml:space="preserve"> </w:t>
            </w:r>
            <w:r w:rsidRPr="00A6502B">
              <w:rPr>
                <w:rFonts w:asciiTheme="minorHAnsi" w:hAnsiTheme="minorHAnsi" w:cstheme="minorHAnsi"/>
                <w:sz w:val="24"/>
                <w:szCs w:val="24"/>
              </w:rPr>
              <w:t>oz.</w:t>
            </w:r>
            <w:r w:rsidRPr="00A6502B">
              <w:rPr>
                <w:rFonts w:asciiTheme="minorHAnsi" w:hAnsiTheme="minorHAnsi" w:cstheme="minorHAnsi"/>
                <w:spacing w:val="-10"/>
                <w:sz w:val="24"/>
                <w:szCs w:val="24"/>
              </w:rPr>
              <w:t xml:space="preserve"> </w:t>
            </w:r>
            <w:r w:rsidRPr="00A6502B">
              <w:rPr>
                <w:rFonts w:asciiTheme="minorHAnsi" w:hAnsiTheme="minorHAnsi" w:cstheme="minorHAnsi"/>
                <w:sz w:val="24"/>
                <w:szCs w:val="24"/>
              </w:rPr>
              <w:t>dokazil</w:t>
            </w:r>
            <w:r w:rsidRPr="00A6502B">
              <w:rPr>
                <w:rFonts w:asciiTheme="minorHAnsi" w:hAnsiTheme="minorHAnsi" w:cstheme="minorHAnsi"/>
                <w:spacing w:val="-7"/>
                <w:sz w:val="24"/>
                <w:szCs w:val="24"/>
              </w:rPr>
              <w:t xml:space="preserve"> </w:t>
            </w:r>
            <w:r w:rsidRPr="00A6502B">
              <w:rPr>
                <w:rFonts w:asciiTheme="minorHAnsi" w:hAnsiTheme="minorHAnsi" w:cstheme="minorHAnsi"/>
                <w:sz w:val="24"/>
                <w:szCs w:val="24"/>
              </w:rPr>
              <w:t>ne</w:t>
            </w:r>
            <w:r w:rsidRPr="00A6502B">
              <w:rPr>
                <w:rFonts w:asciiTheme="minorHAnsi" w:hAnsiTheme="minorHAnsi" w:cstheme="minorHAnsi"/>
                <w:spacing w:val="-11"/>
                <w:sz w:val="24"/>
                <w:szCs w:val="24"/>
              </w:rPr>
              <w:t xml:space="preserve"> </w:t>
            </w:r>
            <w:r w:rsidRPr="00A6502B">
              <w:rPr>
                <w:rFonts w:asciiTheme="minorHAnsi" w:hAnsiTheme="minorHAnsi" w:cstheme="minorHAnsi"/>
                <w:sz w:val="24"/>
                <w:szCs w:val="24"/>
              </w:rPr>
              <w:t>bo</w:t>
            </w:r>
            <w:r w:rsidRPr="00A6502B">
              <w:rPr>
                <w:rFonts w:asciiTheme="minorHAnsi" w:hAnsiTheme="minorHAnsi" w:cstheme="minorHAnsi"/>
                <w:spacing w:val="-11"/>
                <w:sz w:val="24"/>
                <w:szCs w:val="24"/>
              </w:rPr>
              <w:t xml:space="preserve"> </w:t>
            </w:r>
            <w:r w:rsidRPr="00A6502B">
              <w:rPr>
                <w:rFonts w:asciiTheme="minorHAnsi" w:hAnsiTheme="minorHAnsi" w:cstheme="minorHAnsi"/>
                <w:sz w:val="24"/>
                <w:szCs w:val="24"/>
              </w:rPr>
              <w:t>dostavil</w:t>
            </w:r>
            <w:r w:rsidRPr="00A6502B">
              <w:rPr>
                <w:rFonts w:asciiTheme="minorHAnsi" w:hAnsiTheme="minorHAnsi" w:cstheme="minorHAnsi"/>
                <w:spacing w:val="-7"/>
                <w:sz w:val="24"/>
                <w:szCs w:val="24"/>
              </w:rPr>
              <w:t xml:space="preserve"> </w:t>
            </w:r>
            <w:r w:rsidRPr="00A6502B">
              <w:rPr>
                <w:rFonts w:asciiTheme="minorHAnsi" w:hAnsiTheme="minorHAnsi" w:cstheme="minorHAnsi"/>
                <w:sz w:val="24"/>
                <w:szCs w:val="24"/>
              </w:rPr>
              <w:t>pravočasno</w:t>
            </w:r>
            <w:r w:rsidRPr="00A6502B">
              <w:rPr>
                <w:rFonts w:asciiTheme="minorHAnsi" w:hAnsiTheme="minorHAnsi" w:cstheme="minorHAnsi"/>
                <w:spacing w:val="-9"/>
                <w:sz w:val="24"/>
                <w:szCs w:val="24"/>
              </w:rPr>
              <w:t xml:space="preserve"> </w:t>
            </w:r>
            <w:r w:rsidRPr="00A6502B">
              <w:rPr>
                <w:rFonts w:asciiTheme="minorHAnsi" w:hAnsiTheme="minorHAnsi" w:cstheme="minorHAnsi"/>
                <w:sz w:val="24"/>
                <w:szCs w:val="24"/>
              </w:rPr>
              <w:t>ali</w:t>
            </w:r>
            <w:r w:rsidRPr="00A6502B">
              <w:rPr>
                <w:rFonts w:asciiTheme="minorHAnsi" w:hAnsiTheme="minorHAnsi" w:cstheme="minorHAnsi"/>
                <w:spacing w:val="-7"/>
                <w:sz w:val="24"/>
                <w:szCs w:val="24"/>
              </w:rPr>
              <w:t xml:space="preserve"> </w:t>
            </w:r>
            <w:r w:rsidRPr="00A6502B">
              <w:rPr>
                <w:rFonts w:asciiTheme="minorHAnsi" w:hAnsiTheme="minorHAnsi" w:cstheme="minorHAnsi"/>
                <w:sz w:val="24"/>
                <w:szCs w:val="24"/>
              </w:rPr>
              <w:t>če</w:t>
            </w:r>
            <w:r w:rsidRPr="00A6502B">
              <w:rPr>
                <w:rFonts w:asciiTheme="minorHAnsi" w:hAnsiTheme="minorHAnsi" w:cstheme="minorHAnsi"/>
                <w:spacing w:val="-12"/>
                <w:sz w:val="24"/>
                <w:szCs w:val="24"/>
              </w:rPr>
              <w:t xml:space="preserve"> </w:t>
            </w:r>
            <w:r w:rsidRPr="00A6502B">
              <w:rPr>
                <w:rFonts w:asciiTheme="minorHAnsi" w:hAnsiTheme="minorHAnsi" w:cstheme="minorHAnsi"/>
                <w:sz w:val="24"/>
                <w:szCs w:val="24"/>
              </w:rPr>
              <w:t>bo</w:t>
            </w:r>
            <w:r w:rsidRPr="00A6502B">
              <w:rPr>
                <w:rFonts w:asciiTheme="minorHAnsi" w:hAnsiTheme="minorHAnsi" w:cstheme="minorHAnsi"/>
                <w:spacing w:val="-9"/>
                <w:sz w:val="24"/>
                <w:szCs w:val="24"/>
              </w:rPr>
              <w:t xml:space="preserve"> </w:t>
            </w:r>
            <w:r w:rsidRPr="00A6502B">
              <w:rPr>
                <w:rFonts w:asciiTheme="minorHAnsi" w:hAnsiTheme="minorHAnsi" w:cstheme="minorHAnsi"/>
                <w:sz w:val="24"/>
                <w:szCs w:val="24"/>
              </w:rPr>
              <w:t>dostavil</w:t>
            </w:r>
            <w:r w:rsidRPr="00A6502B">
              <w:rPr>
                <w:rFonts w:asciiTheme="minorHAnsi" w:hAnsiTheme="minorHAnsi" w:cstheme="minorHAnsi"/>
                <w:spacing w:val="-7"/>
                <w:sz w:val="24"/>
                <w:szCs w:val="24"/>
              </w:rPr>
              <w:t xml:space="preserve"> </w:t>
            </w:r>
            <w:r w:rsidRPr="00A6502B">
              <w:rPr>
                <w:rFonts w:asciiTheme="minorHAnsi" w:hAnsiTheme="minorHAnsi" w:cstheme="minorHAnsi"/>
                <w:sz w:val="24"/>
                <w:szCs w:val="24"/>
              </w:rPr>
              <w:t>listine,</w:t>
            </w:r>
            <w:r w:rsidRPr="00A6502B">
              <w:rPr>
                <w:rFonts w:asciiTheme="minorHAnsi" w:hAnsiTheme="minorHAnsi" w:cstheme="minorHAnsi"/>
                <w:spacing w:val="-10"/>
                <w:sz w:val="24"/>
                <w:szCs w:val="24"/>
              </w:rPr>
              <w:t xml:space="preserve"> </w:t>
            </w:r>
            <w:r w:rsidRPr="00A6502B">
              <w:rPr>
                <w:rFonts w:asciiTheme="minorHAnsi" w:hAnsiTheme="minorHAnsi" w:cstheme="minorHAnsi"/>
                <w:sz w:val="24"/>
                <w:szCs w:val="24"/>
              </w:rPr>
              <w:t>pooblastila oz. dokazila v nasprotju z zahtevami naročnika, bo naročnik njegovo ponudbo kot nepopolno zavrnil.</w:t>
            </w:r>
          </w:p>
        </w:tc>
      </w:tr>
      <w:tr w:rsidR="003B73C3" w:rsidRPr="000D6D87" w14:paraId="52EBBD30" w14:textId="77777777" w:rsidTr="008F1E92">
        <w:trPr>
          <w:trHeight w:val="20"/>
          <w:jc w:val="center"/>
        </w:trPr>
        <w:tc>
          <w:tcPr>
            <w:tcW w:w="9694" w:type="dxa"/>
            <w:shd w:val="clear" w:color="auto" w:fill="FFFFFF" w:themeFill="background1"/>
          </w:tcPr>
          <w:p w14:paraId="2ECB93A4" w14:textId="7A1F196D" w:rsidR="003B73C3" w:rsidRPr="00A6502B" w:rsidRDefault="003B73C3" w:rsidP="003B73C3">
            <w:pPr>
              <w:pStyle w:val="TableParagraph"/>
              <w:ind w:left="108" w:right="103"/>
              <w:jc w:val="both"/>
              <w:rPr>
                <w:rFonts w:asciiTheme="minorHAnsi" w:hAnsiTheme="minorHAnsi" w:cstheme="minorHAnsi"/>
                <w:sz w:val="24"/>
                <w:szCs w:val="24"/>
              </w:rPr>
            </w:pPr>
            <w:r w:rsidRPr="00A6502B">
              <w:rPr>
                <w:rFonts w:asciiTheme="minorHAnsi" w:hAnsiTheme="minorHAnsi" w:cstheme="minorHAnsi"/>
                <w:color w:val="000009"/>
                <w:spacing w:val="-2"/>
                <w:sz w:val="24"/>
                <w:szCs w:val="24"/>
              </w:rPr>
              <w:t xml:space="preserve">Posredovane ponudbe, kjer ponudnik samostojno ali preko podizvajalcev, ne izpolnjuje vseh zahtevanih referenc in pogojev zapisanih v tabeli »7.1. </w:t>
            </w:r>
            <w:r w:rsidRPr="00A6502B">
              <w:rPr>
                <w:rFonts w:asciiTheme="minorHAnsi" w:hAnsiTheme="minorHAnsi" w:cstheme="minorHAnsi"/>
                <w:bCs/>
                <w:color w:val="000009"/>
                <w:sz w:val="24"/>
                <w:szCs w:val="24"/>
              </w:rPr>
              <w:t>Pogoji</w:t>
            </w:r>
            <w:r w:rsidRPr="00A6502B">
              <w:rPr>
                <w:rFonts w:asciiTheme="minorHAnsi" w:hAnsiTheme="minorHAnsi" w:cstheme="minorHAnsi"/>
                <w:bCs/>
                <w:color w:val="000009"/>
                <w:spacing w:val="-5"/>
                <w:sz w:val="24"/>
                <w:szCs w:val="24"/>
              </w:rPr>
              <w:t xml:space="preserve"> </w:t>
            </w:r>
            <w:r w:rsidRPr="00A6502B">
              <w:rPr>
                <w:rFonts w:asciiTheme="minorHAnsi" w:hAnsiTheme="minorHAnsi" w:cstheme="minorHAnsi"/>
                <w:bCs/>
                <w:color w:val="000009"/>
                <w:sz w:val="24"/>
                <w:szCs w:val="24"/>
              </w:rPr>
              <w:t>za</w:t>
            </w:r>
            <w:r w:rsidRPr="00A6502B">
              <w:rPr>
                <w:rFonts w:asciiTheme="minorHAnsi" w:hAnsiTheme="minorHAnsi" w:cstheme="minorHAnsi"/>
                <w:bCs/>
                <w:color w:val="000009"/>
                <w:spacing w:val="-6"/>
                <w:sz w:val="24"/>
                <w:szCs w:val="24"/>
              </w:rPr>
              <w:t xml:space="preserve"> </w:t>
            </w:r>
            <w:r w:rsidRPr="00A6502B">
              <w:rPr>
                <w:rFonts w:asciiTheme="minorHAnsi" w:hAnsiTheme="minorHAnsi" w:cstheme="minorHAnsi"/>
                <w:bCs/>
                <w:color w:val="000009"/>
                <w:spacing w:val="-2"/>
                <w:sz w:val="24"/>
                <w:szCs w:val="24"/>
              </w:rPr>
              <w:t>sodelovanje«</w:t>
            </w:r>
            <w:r w:rsidRPr="00A6502B">
              <w:rPr>
                <w:rFonts w:asciiTheme="minorHAnsi" w:hAnsiTheme="minorHAnsi" w:cstheme="minorHAnsi"/>
                <w:color w:val="000009"/>
                <w:spacing w:val="-2"/>
                <w:sz w:val="24"/>
                <w:szCs w:val="24"/>
              </w:rPr>
              <w:t>, ne bodo veljavne.</w:t>
            </w:r>
          </w:p>
        </w:tc>
      </w:tr>
    </w:tbl>
    <w:p w14:paraId="1B7C18E7" w14:textId="77777777" w:rsidR="002E4DB2" w:rsidRPr="000D6D87" w:rsidRDefault="002E4DB2" w:rsidP="00B67343">
      <w:pPr>
        <w:spacing w:after="0" w:line="240" w:lineRule="auto"/>
        <w:rPr>
          <w:rFonts w:asciiTheme="minorHAnsi" w:hAnsiTheme="minorHAnsi" w:cstheme="minorHAnsi"/>
          <w:b/>
          <w:sz w:val="24"/>
          <w:szCs w:val="24"/>
          <w:lang w:val="sl-SI"/>
        </w:rPr>
      </w:pPr>
    </w:p>
    <w:p w14:paraId="02D40487" w14:textId="77777777" w:rsidR="00457614" w:rsidRPr="000D6D87" w:rsidRDefault="00795BB5" w:rsidP="00B71766">
      <w:pPr>
        <w:numPr>
          <w:ilvl w:val="0"/>
          <w:numId w:val="8"/>
        </w:num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O</w:t>
      </w:r>
      <w:r w:rsidR="00422C3D" w:rsidRPr="000D6D87">
        <w:rPr>
          <w:rFonts w:asciiTheme="minorHAnsi" w:hAnsiTheme="minorHAnsi" w:cstheme="minorHAnsi"/>
          <w:b/>
          <w:sz w:val="24"/>
          <w:szCs w:val="24"/>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D6D87" w14:paraId="14B99B49" w14:textId="77777777" w:rsidTr="000D6D87">
        <w:trPr>
          <w:trHeight w:val="20"/>
          <w:jc w:val="center"/>
        </w:trPr>
        <w:tc>
          <w:tcPr>
            <w:tcW w:w="9694" w:type="dxa"/>
            <w:gridSpan w:val="2"/>
            <w:shd w:val="clear" w:color="auto" w:fill="E7E6E6" w:themeFill="background2"/>
            <w:vAlign w:val="center"/>
          </w:tcPr>
          <w:p w14:paraId="1ABE61C6" w14:textId="6492225E" w:rsidR="00795BB5" w:rsidRPr="000D6D87" w:rsidRDefault="00795BB5" w:rsidP="00B67343">
            <w:pPr>
              <w:spacing w:after="0" w:line="240" w:lineRule="auto"/>
              <w:rPr>
                <w:rFonts w:asciiTheme="minorHAnsi" w:hAnsiTheme="minorHAnsi" w:cstheme="minorHAnsi"/>
                <w:b/>
                <w:sz w:val="24"/>
                <w:szCs w:val="24"/>
                <w:lang w:val="sl-SI"/>
              </w:rPr>
            </w:pPr>
            <w:r w:rsidRPr="000D6D87">
              <w:rPr>
                <w:rFonts w:asciiTheme="minorHAnsi" w:hAnsiTheme="minorHAnsi" w:cstheme="minorHAnsi"/>
                <w:b/>
                <w:sz w:val="24"/>
                <w:szCs w:val="24"/>
                <w:lang w:val="sl-SI"/>
              </w:rPr>
              <w:t xml:space="preserve">Naročnik bo izbral </w:t>
            </w:r>
            <w:r w:rsidR="00B13C30" w:rsidRPr="000D6D87">
              <w:rPr>
                <w:rFonts w:asciiTheme="minorHAnsi" w:hAnsiTheme="minorHAnsi" w:cstheme="minorHAnsi"/>
                <w:b/>
                <w:sz w:val="24"/>
                <w:szCs w:val="24"/>
                <w:lang w:val="sl-SI"/>
              </w:rPr>
              <w:t xml:space="preserve">ekonomsko </w:t>
            </w:r>
            <w:r w:rsidRPr="000D6D87">
              <w:rPr>
                <w:rFonts w:asciiTheme="minorHAnsi" w:hAnsiTheme="minorHAnsi" w:cstheme="minorHAnsi"/>
                <w:b/>
                <w:sz w:val="24"/>
                <w:szCs w:val="24"/>
                <w:lang w:val="sl-SI"/>
              </w:rPr>
              <w:t>najugodnejšo ponudbo v skladu s spodaj navedenimi merili</w:t>
            </w:r>
          </w:p>
        </w:tc>
      </w:tr>
      <w:tr w:rsidR="00795BB5" w:rsidRPr="000D6D87" w14:paraId="16AED307" w14:textId="77777777" w:rsidTr="000D6D87">
        <w:trPr>
          <w:trHeight w:val="20"/>
          <w:jc w:val="center"/>
        </w:trPr>
        <w:tc>
          <w:tcPr>
            <w:tcW w:w="4114" w:type="dxa"/>
            <w:shd w:val="clear" w:color="auto" w:fill="E7E6E6" w:themeFill="background2"/>
            <w:vAlign w:val="center"/>
          </w:tcPr>
          <w:p w14:paraId="2F870C66" w14:textId="77777777" w:rsidR="00795BB5" w:rsidRPr="00CF1E3D" w:rsidRDefault="00AF2C24" w:rsidP="00B67343">
            <w:pPr>
              <w:spacing w:after="0" w:line="240" w:lineRule="auto"/>
              <w:rPr>
                <w:rFonts w:asciiTheme="minorHAnsi" w:hAnsiTheme="minorHAnsi" w:cstheme="minorHAnsi"/>
                <w:b/>
                <w:bCs/>
                <w:sz w:val="24"/>
                <w:szCs w:val="24"/>
                <w:highlight w:val="yellow"/>
                <w:lang w:val="sl-SI"/>
              </w:rPr>
            </w:pPr>
            <w:r w:rsidRPr="00CF1E3D">
              <w:rPr>
                <w:rFonts w:asciiTheme="minorHAnsi" w:hAnsiTheme="minorHAnsi" w:cstheme="minorHAnsi"/>
                <w:b/>
                <w:bCs/>
                <w:sz w:val="24"/>
                <w:szCs w:val="24"/>
                <w:lang w:val="sl-SI"/>
              </w:rPr>
              <w:t>Merilo za izbiro</w:t>
            </w:r>
          </w:p>
        </w:tc>
        <w:tc>
          <w:tcPr>
            <w:tcW w:w="5580" w:type="dxa"/>
            <w:shd w:val="clear" w:color="auto" w:fill="FFFFFF" w:themeFill="background1"/>
            <w:vAlign w:val="center"/>
          </w:tcPr>
          <w:p w14:paraId="18F29DDA" w14:textId="453A0750" w:rsidR="005738EF" w:rsidRPr="00CF1E3D" w:rsidRDefault="005738EF" w:rsidP="005738EF">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 xml:space="preserve">Ekonomsko najugodnejša ponudba </w:t>
            </w:r>
            <w:r w:rsidR="001A2442" w:rsidRPr="00CF1E3D">
              <w:rPr>
                <w:rFonts w:asciiTheme="minorHAnsi" w:hAnsiTheme="minorHAnsi" w:cstheme="minorHAnsi"/>
                <w:sz w:val="24"/>
                <w:szCs w:val="24"/>
                <w:lang w:val="sl-SI"/>
              </w:rPr>
              <w:t xml:space="preserve">(izmed dopustnih ponudb) </w:t>
            </w:r>
            <w:r w:rsidRPr="00CF1E3D">
              <w:rPr>
                <w:rFonts w:asciiTheme="minorHAnsi" w:hAnsiTheme="minorHAnsi" w:cstheme="minorHAnsi"/>
                <w:sz w:val="24"/>
                <w:szCs w:val="24"/>
                <w:lang w:val="sl-SI"/>
              </w:rPr>
              <w:t>glede na merila, navedena v nadaljevanju. Kot ekonomsko najugodnejša bo izbrana ponudba, ki bo prejela največje skupno število točk M, ki se izračuna po formuli:</w:t>
            </w:r>
          </w:p>
          <w:p w14:paraId="2E9E62CD" w14:textId="21A4822E" w:rsidR="005738EF" w:rsidRPr="00CF1E3D" w:rsidRDefault="005738EF" w:rsidP="005738EF">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 xml:space="preserve">M = M1 + M2 </w:t>
            </w:r>
          </w:p>
          <w:p w14:paraId="199E1E01" w14:textId="77777777" w:rsidR="005738EF" w:rsidRPr="00CF1E3D" w:rsidRDefault="005738EF" w:rsidP="005738EF">
            <w:pPr>
              <w:spacing w:after="0" w:line="240" w:lineRule="auto"/>
              <w:jc w:val="both"/>
              <w:rPr>
                <w:rFonts w:asciiTheme="minorHAnsi" w:hAnsiTheme="minorHAnsi" w:cstheme="minorHAnsi"/>
                <w:sz w:val="24"/>
                <w:szCs w:val="24"/>
                <w:lang w:val="sl-SI"/>
              </w:rPr>
            </w:pPr>
          </w:p>
          <w:p w14:paraId="659A28C2" w14:textId="4BA2C4D7" w:rsidR="00255C4F" w:rsidRPr="00CF1E3D" w:rsidRDefault="005738EF" w:rsidP="005738EF">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M1</w:t>
            </w:r>
            <w:r w:rsidR="009268D3" w:rsidRPr="00CF1E3D">
              <w:rPr>
                <w:rFonts w:asciiTheme="minorHAnsi" w:hAnsiTheme="minorHAnsi" w:cstheme="minorHAnsi"/>
                <w:sz w:val="24"/>
                <w:szCs w:val="24"/>
                <w:lang w:val="sl-SI"/>
              </w:rPr>
              <w:t xml:space="preserve"> </w:t>
            </w:r>
            <w:r w:rsidRPr="00CF1E3D">
              <w:rPr>
                <w:rFonts w:asciiTheme="minorHAnsi" w:hAnsiTheme="minorHAnsi" w:cstheme="minorHAnsi"/>
                <w:sz w:val="24"/>
                <w:szCs w:val="24"/>
                <w:lang w:val="sl-SI"/>
              </w:rPr>
              <w:t>in M</w:t>
            </w:r>
            <w:r w:rsidR="009268D3" w:rsidRPr="00CF1E3D">
              <w:rPr>
                <w:rFonts w:asciiTheme="minorHAnsi" w:hAnsiTheme="minorHAnsi" w:cstheme="minorHAnsi"/>
                <w:sz w:val="24"/>
                <w:szCs w:val="24"/>
                <w:lang w:val="sl-SI"/>
              </w:rPr>
              <w:t>2</w:t>
            </w:r>
            <w:r w:rsidRPr="00CF1E3D">
              <w:rPr>
                <w:rFonts w:asciiTheme="minorHAnsi" w:hAnsiTheme="minorHAnsi" w:cstheme="minorHAnsi"/>
                <w:sz w:val="24"/>
                <w:szCs w:val="24"/>
                <w:lang w:val="sl-SI"/>
              </w:rPr>
              <w:t xml:space="preserve"> so točke, ki jih ponudnik prejme za meril</w:t>
            </w:r>
            <w:r w:rsidR="009268D3" w:rsidRPr="00CF1E3D">
              <w:rPr>
                <w:rFonts w:asciiTheme="minorHAnsi" w:hAnsiTheme="minorHAnsi" w:cstheme="minorHAnsi"/>
                <w:sz w:val="24"/>
                <w:szCs w:val="24"/>
                <w:lang w:val="sl-SI"/>
              </w:rPr>
              <w:t>i</w:t>
            </w:r>
            <w:r w:rsidRPr="00CF1E3D">
              <w:rPr>
                <w:rFonts w:asciiTheme="minorHAnsi" w:hAnsiTheme="minorHAnsi" w:cstheme="minorHAnsi"/>
                <w:sz w:val="24"/>
                <w:szCs w:val="24"/>
                <w:lang w:val="sl-SI"/>
              </w:rPr>
              <w:t xml:space="preserve"> naštet</w:t>
            </w:r>
            <w:r w:rsidR="009268D3" w:rsidRPr="00CF1E3D">
              <w:rPr>
                <w:rFonts w:asciiTheme="minorHAnsi" w:hAnsiTheme="minorHAnsi" w:cstheme="minorHAnsi"/>
                <w:sz w:val="24"/>
                <w:szCs w:val="24"/>
                <w:lang w:val="sl-SI"/>
              </w:rPr>
              <w:t>i</w:t>
            </w:r>
            <w:r w:rsidRPr="00CF1E3D">
              <w:rPr>
                <w:rFonts w:asciiTheme="minorHAnsi" w:hAnsiTheme="minorHAnsi" w:cstheme="minorHAnsi"/>
                <w:sz w:val="24"/>
                <w:szCs w:val="24"/>
                <w:lang w:val="sl-SI"/>
              </w:rPr>
              <w:t xml:space="preserve"> in opisan</w:t>
            </w:r>
            <w:r w:rsidR="009268D3" w:rsidRPr="00CF1E3D">
              <w:rPr>
                <w:rFonts w:asciiTheme="minorHAnsi" w:hAnsiTheme="minorHAnsi" w:cstheme="minorHAnsi"/>
                <w:sz w:val="24"/>
                <w:szCs w:val="24"/>
                <w:lang w:val="sl-SI"/>
              </w:rPr>
              <w:t>i</w:t>
            </w:r>
            <w:r w:rsidRPr="00CF1E3D">
              <w:rPr>
                <w:rFonts w:asciiTheme="minorHAnsi" w:hAnsiTheme="minorHAnsi" w:cstheme="minorHAnsi"/>
                <w:sz w:val="24"/>
                <w:szCs w:val="24"/>
                <w:lang w:val="sl-SI"/>
              </w:rPr>
              <w:t xml:space="preserve"> v nadaljevanju. Največje možno skupno število točk M je enako 100.</w:t>
            </w:r>
          </w:p>
          <w:p w14:paraId="20ECED97" w14:textId="77777777" w:rsidR="005738EF" w:rsidRPr="00CF1E3D" w:rsidRDefault="005738EF" w:rsidP="005738EF">
            <w:pPr>
              <w:spacing w:after="0" w:line="240" w:lineRule="auto"/>
              <w:jc w:val="both"/>
              <w:rPr>
                <w:rFonts w:asciiTheme="minorHAnsi" w:hAnsiTheme="minorHAnsi" w:cstheme="minorHAnsi"/>
                <w:sz w:val="24"/>
                <w:szCs w:val="24"/>
                <w:lang w:val="sl-SI"/>
              </w:rPr>
            </w:pPr>
          </w:p>
          <w:p w14:paraId="4FDBAB3A" w14:textId="67C0C354" w:rsidR="005738EF" w:rsidRPr="00CF1E3D" w:rsidRDefault="001A2442" w:rsidP="005738EF">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M1: Skupna ponudbena cena:</w:t>
            </w:r>
            <w:r w:rsidR="009268D3" w:rsidRPr="00CF1E3D">
              <w:rPr>
                <w:rFonts w:asciiTheme="minorHAnsi" w:hAnsiTheme="minorHAnsi" w:cstheme="minorHAnsi"/>
                <w:sz w:val="24"/>
                <w:szCs w:val="24"/>
                <w:lang w:val="sl-SI"/>
              </w:rPr>
              <w:t xml:space="preserve"> skupaj</w:t>
            </w:r>
            <w:r w:rsidRPr="00CF1E3D">
              <w:rPr>
                <w:rFonts w:asciiTheme="minorHAnsi" w:hAnsiTheme="minorHAnsi" w:cstheme="minorHAnsi"/>
                <w:sz w:val="24"/>
                <w:szCs w:val="24"/>
                <w:lang w:val="sl-SI"/>
              </w:rPr>
              <w:t xml:space="preserve"> do </w:t>
            </w:r>
            <w:r w:rsidR="005B7082" w:rsidRPr="00CF1E3D">
              <w:rPr>
                <w:rFonts w:asciiTheme="minorHAnsi" w:hAnsiTheme="minorHAnsi" w:cstheme="minorHAnsi"/>
                <w:sz w:val="24"/>
                <w:szCs w:val="24"/>
                <w:lang w:val="sl-SI"/>
              </w:rPr>
              <w:t>75</w:t>
            </w:r>
            <w:r w:rsidRPr="00CF1E3D">
              <w:rPr>
                <w:rFonts w:asciiTheme="minorHAnsi" w:hAnsiTheme="minorHAnsi" w:cstheme="minorHAnsi"/>
                <w:sz w:val="24"/>
                <w:szCs w:val="24"/>
                <w:lang w:val="sl-SI"/>
              </w:rPr>
              <w:t xml:space="preserve"> točk.</w:t>
            </w:r>
          </w:p>
          <w:p w14:paraId="12D1656A" w14:textId="69ACDDF4" w:rsidR="001A2442" w:rsidRPr="00CF1E3D" w:rsidRDefault="005B7082" w:rsidP="005738EF">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C</w:t>
            </w:r>
            <w:r w:rsidRPr="00CF1E3D">
              <w:rPr>
                <w:rFonts w:asciiTheme="minorHAnsi" w:hAnsiTheme="minorHAnsi" w:cstheme="minorHAnsi"/>
                <w:sz w:val="16"/>
                <w:szCs w:val="16"/>
                <w:lang w:val="sl-SI"/>
              </w:rPr>
              <w:t xml:space="preserve">0 </w:t>
            </w:r>
            <w:r w:rsidRPr="00CF1E3D">
              <w:rPr>
                <w:rFonts w:asciiTheme="minorHAnsi" w:hAnsiTheme="minorHAnsi" w:cstheme="minorHAnsi"/>
                <w:sz w:val="24"/>
                <w:szCs w:val="24"/>
                <w:lang w:val="sl-SI"/>
              </w:rPr>
              <w:t>- n</w:t>
            </w:r>
            <w:r w:rsidR="001A2442" w:rsidRPr="00CF1E3D">
              <w:rPr>
                <w:rFonts w:asciiTheme="minorHAnsi" w:hAnsiTheme="minorHAnsi" w:cstheme="minorHAnsi"/>
                <w:sz w:val="24"/>
                <w:szCs w:val="24"/>
                <w:lang w:val="sl-SI"/>
              </w:rPr>
              <w:t>ajugodnejša ponu</w:t>
            </w:r>
            <w:r w:rsidRPr="00CF1E3D">
              <w:rPr>
                <w:rFonts w:asciiTheme="minorHAnsi" w:hAnsiTheme="minorHAnsi" w:cstheme="minorHAnsi"/>
                <w:sz w:val="24"/>
                <w:szCs w:val="24"/>
                <w:lang w:val="sl-SI"/>
              </w:rPr>
              <w:t>d</w:t>
            </w:r>
            <w:r w:rsidR="001A2442" w:rsidRPr="00CF1E3D">
              <w:rPr>
                <w:rFonts w:asciiTheme="minorHAnsi" w:hAnsiTheme="minorHAnsi" w:cstheme="minorHAnsi"/>
                <w:sz w:val="24"/>
                <w:szCs w:val="24"/>
                <w:lang w:val="sl-SI"/>
              </w:rPr>
              <w:t>ba (ponudba z najnižjo skupno ceno</w:t>
            </w:r>
            <w:r w:rsidRPr="00CF1E3D">
              <w:rPr>
                <w:rFonts w:asciiTheme="minorHAnsi" w:hAnsiTheme="minorHAnsi" w:cstheme="minorHAnsi"/>
                <w:sz w:val="24"/>
                <w:szCs w:val="24"/>
                <w:lang w:val="sl-SI"/>
              </w:rPr>
              <w:t xml:space="preserve"> </w:t>
            </w:r>
            <w:r w:rsidR="001A2442" w:rsidRPr="00CF1E3D">
              <w:rPr>
                <w:rFonts w:asciiTheme="minorHAnsi" w:hAnsiTheme="minorHAnsi" w:cstheme="minorHAnsi"/>
                <w:sz w:val="24"/>
                <w:szCs w:val="24"/>
                <w:lang w:val="sl-SI"/>
              </w:rPr>
              <w:t xml:space="preserve">iz obrazca Predračun </w:t>
            </w:r>
            <w:r w:rsidRPr="00CF1E3D">
              <w:rPr>
                <w:rFonts w:asciiTheme="minorHAnsi" w:hAnsiTheme="minorHAnsi" w:cstheme="minorHAnsi"/>
                <w:sz w:val="24"/>
                <w:szCs w:val="24"/>
                <w:lang w:val="sl-SI"/>
              </w:rPr>
              <w:t xml:space="preserve">z </w:t>
            </w:r>
            <w:r w:rsidR="001A2442" w:rsidRPr="00CF1E3D">
              <w:rPr>
                <w:rFonts w:asciiTheme="minorHAnsi" w:hAnsiTheme="minorHAnsi" w:cstheme="minorHAnsi"/>
                <w:sz w:val="24"/>
                <w:szCs w:val="24"/>
                <w:lang w:val="sl-SI"/>
              </w:rPr>
              <w:t>DDV</w:t>
            </w:r>
            <w:r w:rsidRPr="00CF1E3D">
              <w:rPr>
                <w:rFonts w:asciiTheme="minorHAnsi" w:hAnsiTheme="minorHAnsi" w:cstheme="minorHAnsi"/>
                <w:sz w:val="24"/>
                <w:szCs w:val="24"/>
                <w:lang w:val="sl-SI"/>
              </w:rPr>
              <w:t>)</w:t>
            </w:r>
            <w:r w:rsidR="001A2442" w:rsidRPr="00CF1E3D">
              <w:rPr>
                <w:rFonts w:asciiTheme="minorHAnsi" w:hAnsiTheme="minorHAnsi" w:cstheme="minorHAnsi"/>
                <w:sz w:val="24"/>
                <w:szCs w:val="24"/>
                <w:lang w:val="sl-SI"/>
              </w:rPr>
              <w:t xml:space="preserve"> prejme </w:t>
            </w:r>
            <w:r w:rsidRPr="00CF1E3D">
              <w:rPr>
                <w:rFonts w:asciiTheme="minorHAnsi" w:hAnsiTheme="minorHAnsi" w:cstheme="minorHAnsi"/>
                <w:sz w:val="24"/>
                <w:szCs w:val="24"/>
                <w:lang w:val="sl-SI"/>
              </w:rPr>
              <w:t>75</w:t>
            </w:r>
            <w:r w:rsidR="001A2442" w:rsidRPr="00CF1E3D">
              <w:rPr>
                <w:rFonts w:asciiTheme="minorHAnsi" w:hAnsiTheme="minorHAnsi" w:cstheme="minorHAnsi"/>
                <w:sz w:val="24"/>
                <w:szCs w:val="24"/>
                <w:lang w:val="sl-SI"/>
              </w:rPr>
              <w:t xml:space="preserve"> točk, ostale </w:t>
            </w:r>
            <w:r w:rsidRPr="00CF1E3D">
              <w:rPr>
                <w:rFonts w:asciiTheme="minorHAnsi" w:hAnsiTheme="minorHAnsi" w:cstheme="minorHAnsi"/>
                <w:sz w:val="24"/>
                <w:szCs w:val="24"/>
                <w:lang w:val="sl-SI"/>
              </w:rPr>
              <w:t xml:space="preserve"> ponudbe (</w:t>
            </w:r>
            <w:r w:rsidR="009268D3" w:rsidRPr="00CF1E3D">
              <w:rPr>
                <w:rFonts w:asciiTheme="minorHAnsi" w:hAnsiTheme="minorHAnsi" w:cstheme="minorHAnsi"/>
                <w:sz w:val="24"/>
                <w:szCs w:val="24"/>
                <w:lang w:val="sl-SI"/>
              </w:rPr>
              <w:t>C</w:t>
            </w:r>
            <w:r w:rsidR="009268D3" w:rsidRPr="00CF1E3D">
              <w:rPr>
                <w:rFonts w:asciiTheme="minorHAnsi" w:hAnsiTheme="minorHAnsi" w:cstheme="minorHAnsi"/>
                <w:sz w:val="16"/>
                <w:szCs w:val="16"/>
                <w:lang w:val="sl-SI"/>
              </w:rPr>
              <w:t>n</w:t>
            </w:r>
            <w:r w:rsidR="009268D3" w:rsidRPr="00CF1E3D">
              <w:rPr>
                <w:rFonts w:asciiTheme="minorHAnsi" w:hAnsiTheme="minorHAnsi" w:cstheme="minorHAnsi"/>
                <w:sz w:val="24"/>
                <w:szCs w:val="24"/>
                <w:lang w:val="sl-SI"/>
              </w:rPr>
              <w:t xml:space="preserve">) </w:t>
            </w:r>
            <w:r w:rsidR="001A2442" w:rsidRPr="00CF1E3D">
              <w:rPr>
                <w:rFonts w:asciiTheme="minorHAnsi" w:hAnsiTheme="minorHAnsi" w:cstheme="minorHAnsi"/>
                <w:sz w:val="24"/>
                <w:szCs w:val="24"/>
                <w:lang w:val="sl-SI"/>
              </w:rPr>
              <w:t>po formuli:</w:t>
            </w:r>
          </w:p>
          <w:p w14:paraId="22F639F2" w14:textId="044C9112" w:rsidR="001A2442" w:rsidRPr="00CF1E3D" w:rsidRDefault="005B7082" w:rsidP="005738EF">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M1 = (C</w:t>
            </w:r>
            <w:r w:rsidRPr="00CF1E3D">
              <w:rPr>
                <w:rFonts w:asciiTheme="minorHAnsi" w:hAnsiTheme="minorHAnsi" w:cstheme="minorHAnsi"/>
                <w:sz w:val="16"/>
                <w:szCs w:val="16"/>
                <w:lang w:val="sl-SI"/>
              </w:rPr>
              <w:t>n</w:t>
            </w:r>
            <w:r w:rsidRPr="00CF1E3D">
              <w:rPr>
                <w:rFonts w:asciiTheme="minorHAnsi" w:hAnsiTheme="minorHAnsi" w:cstheme="minorHAnsi"/>
                <w:sz w:val="24"/>
                <w:szCs w:val="24"/>
                <w:lang w:val="sl-SI"/>
              </w:rPr>
              <w:t>/C</w:t>
            </w:r>
            <w:r w:rsidRPr="00CF1E3D">
              <w:rPr>
                <w:rFonts w:asciiTheme="minorHAnsi" w:hAnsiTheme="minorHAnsi" w:cstheme="minorHAnsi"/>
                <w:sz w:val="16"/>
                <w:szCs w:val="16"/>
                <w:lang w:val="sl-SI"/>
              </w:rPr>
              <w:t>0</w:t>
            </w:r>
            <w:r w:rsidRPr="00CF1E3D">
              <w:rPr>
                <w:rFonts w:asciiTheme="minorHAnsi" w:hAnsiTheme="minorHAnsi" w:cstheme="minorHAnsi"/>
                <w:sz w:val="24"/>
                <w:szCs w:val="24"/>
                <w:lang w:val="sl-SI"/>
              </w:rPr>
              <w:t>) x</w:t>
            </w:r>
            <w:r w:rsidR="001A2442" w:rsidRPr="00CF1E3D">
              <w:rPr>
                <w:rFonts w:asciiTheme="minorHAnsi" w:hAnsiTheme="minorHAnsi" w:cstheme="minorHAnsi"/>
                <w:sz w:val="24"/>
                <w:szCs w:val="24"/>
                <w:lang w:val="sl-SI"/>
              </w:rPr>
              <w:t xml:space="preserve"> </w:t>
            </w:r>
            <w:r w:rsidRPr="00CF1E3D">
              <w:rPr>
                <w:rFonts w:asciiTheme="minorHAnsi" w:hAnsiTheme="minorHAnsi" w:cstheme="minorHAnsi"/>
                <w:sz w:val="24"/>
                <w:szCs w:val="24"/>
                <w:lang w:val="sl-SI"/>
              </w:rPr>
              <w:t xml:space="preserve">75 </w:t>
            </w:r>
          </w:p>
          <w:p w14:paraId="11603FAD" w14:textId="347780C7" w:rsidR="001A2442" w:rsidRPr="00CF1E3D" w:rsidRDefault="001A2442" w:rsidP="005738EF">
            <w:pPr>
              <w:spacing w:after="0" w:line="240" w:lineRule="auto"/>
              <w:jc w:val="both"/>
              <w:rPr>
                <w:rFonts w:asciiTheme="minorHAnsi" w:hAnsiTheme="minorHAnsi" w:cstheme="minorHAnsi"/>
                <w:sz w:val="24"/>
                <w:szCs w:val="24"/>
                <w:lang w:val="sl-SI"/>
              </w:rPr>
            </w:pPr>
          </w:p>
          <w:p w14:paraId="34BC8D41" w14:textId="6912639A" w:rsidR="00AB1B37" w:rsidRPr="00CF1E3D" w:rsidRDefault="00AB1B37" w:rsidP="00AB1B37">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 xml:space="preserve">M2 </w:t>
            </w:r>
            <w:r w:rsidR="005B7082" w:rsidRPr="00CF1E3D">
              <w:rPr>
                <w:rFonts w:asciiTheme="minorHAnsi" w:hAnsiTheme="minorHAnsi" w:cstheme="minorHAnsi"/>
                <w:sz w:val="24"/>
                <w:szCs w:val="24"/>
                <w:lang w:val="sl-SI"/>
              </w:rPr>
              <w:t>Rok izvedbe</w:t>
            </w:r>
            <w:r w:rsidRPr="00CF1E3D">
              <w:rPr>
                <w:rFonts w:asciiTheme="minorHAnsi" w:hAnsiTheme="minorHAnsi" w:cstheme="minorHAnsi"/>
                <w:sz w:val="24"/>
                <w:szCs w:val="24"/>
                <w:lang w:val="sl-SI"/>
              </w:rPr>
              <w:t xml:space="preserve">: </w:t>
            </w:r>
            <w:r w:rsidR="00286D8A" w:rsidRPr="00CF1E3D">
              <w:rPr>
                <w:rFonts w:asciiTheme="minorHAnsi" w:hAnsiTheme="minorHAnsi" w:cstheme="minorHAnsi"/>
                <w:sz w:val="24"/>
                <w:szCs w:val="24"/>
                <w:lang w:val="sl-SI"/>
              </w:rPr>
              <w:t xml:space="preserve">skupaj </w:t>
            </w:r>
            <w:r w:rsidRPr="00CF1E3D">
              <w:rPr>
                <w:rFonts w:asciiTheme="minorHAnsi" w:hAnsiTheme="minorHAnsi" w:cstheme="minorHAnsi"/>
                <w:sz w:val="24"/>
                <w:szCs w:val="24"/>
                <w:lang w:val="sl-SI"/>
              </w:rPr>
              <w:t xml:space="preserve">do </w:t>
            </w:r>
            <w:r w:rsidR="005B7082" w:rsidRPr="00CF1E3D">
              <w:rPr>
                <w:rFonts w:asciiTheme="minorHAnsi" w:hAnsiTheme="minorHAnsi" w:cstheme="minorHAnsi"/>
                <w:sz w:val="24"/>
                <w:szCs w:val="24"/>
                <w:lang w:val="sl-SI"/>
              </w:rPr>
              <w:t>25</w:t>
            </w:r>
            <w:r w:rsidRPr="00CF1E3D">
              <w:rPr>
                <w:rFonts w:asciiTheme="minorHAnsi" w:hAnsiTheme="minorHAnsi" w:cstheme="minorHAnsi"/>
                <w:sz w:val="24"/>
                <w:szCs w:val="24"/>
                <w:lang w:val="sl-SI"/>
              </w:rPr>
              <w:t xml:space="preserve"> točk</w:t>
            </w:r>
            <w:r w:rsidR="009268D3" w:rsidRPr="00CF1E3D">
              <w:rPr>
                <w:rFonts w:asciiTheme="minorHAnsi" w:hAnsiTheme="minorHAnsi" w:cstheme="minorHAnsi"/>
                <w:sz w:val="24"/>
                <w:szCs w:val="24"/>
                <w:lang w:val="sl-SI"/>
              </w:rPr>
              <w:t>.</w:t>
            </w:r>
          </w:p>
          <w:p w14:paraId="0183EEFB" w14:textId="7F3ECF32" w:rsidR="009268D3" w:rsidRPr="00CF1E3D" w:rsidRDefault="009268D3" w:rsidP="00AB1B37">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Rok izvedbe: do največ 6 mesecev</w:t>
            </w:r>
            <w:r w:rsidR="00813551" w:rsidRPr="00CF1E3D">
              <w:rPr>
                <w:rFonts w:asciiTheme="minorHAnsi" w:hAnsiTheme="minorHAnsi" w:cstheme="minorHAnsi"/>
                <w:sz w:val="24"/>
                <w:szCs w:val="24"/>
                <w:lang w:val="sl-SI"/>
              </w:rPr>
              <w:t xml:space="preserve"> -</w:t>
            </w:r>
            <w:r w:rsidRPr="00CF1E3D">
              <w:rPr>
                <w:rFonts w:asciiTheme="minorHAnsi" w:hAnsiTheme="minorHAnsi" w:cstheme="minorHAnsi"/>
                <w:sz w:val="24"/>
                <w:szCs w:val="24"/>
                <w:lang w:val="sl-SI"/>
              </w:rPr>
              <w:t xml:space="preserve"> 0 točk;</w:t>
            </w:r>
          </w:p>
          <w:p w14:paraId="1659AB1F" w14:textId="20F05858" w:rsidR="009268D3" w:rsidRPr="00CF1E3D" w:rsidRDefault="009268D3" w:rsidP="00AB1B37">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lastRenderedPageBreak/>
              <w:t xml:space="preserve">Rok izvedbe: do največ 4 mesece </w:t>
            </w:r>
            <w:r w:rsidR="00813551" w:rsidRPr="00CF1E3D">
              <w:rPr>
                <w:rFonts w:asciiTheme="minorHAnsi" w:hAnsiTheme="minorHAnsi" w:cstheme="minorHAnsi"/>
                <w:sz w:val="24"/>
                <w:szCs w:val="24"/>
                <w:lang w:val="sl-SI"/>
              </w:rPr>
              <w:t>-</w:t>
            </w:r>
            <w:r w:rsidRPr="00CF1E3D">
              <w:rPr>
                <w:rFonts w:asciiTheme="minorHAnsi" w:hAnsiTheme="minorHAnsi" w:cstheme="minorHAnsi"/>
                <w:sz w:val="24"/>
                <w:szCs w:val="24"/>
                <w:lang w:val="sl-SI"/>
              </w:rPr>
              <w:t xml:space="preserve"> 15 točk;</w:t>
            </w:r>
          </w:p>
          <w:p w14:paraId="6AF36677" w14:textId="5F57C1E9" w:rsidR="00CF1E3D" w:rsidRPr="00CF1E3D" w:rsidRDefault="009268D3" w:rsidP="004923F3">
            <w:pPr>
              <w:spacing w:after="0" w:line="240" w:lineRule="auto"/>
              <w:jc w:val="both"/>
              <w:rPr>
                <w:rFonts w:asciiTheme="minorHAnsi" w:hAnsiTheme="minorHAnsi" w:cstheme="minorHAnsi"/>
                <w:sz w:val="24"/>
                <w:szCs w:val="24"/>
                <w:lang w:val="sl-SI"/>
              </w:rPr>
            </w:pPr>
            <w:r w:rsidRPr="00CF1E3D">
              <w:rPr>
                <w:rFonts w:asciiTheme="minorHAnsi" w:hAnsiTheme="minorHAnsi" w:cstheme="minorHAnsi"/>
                <w:sz w:val="24"/>
                <w:szCs w:val="24"/>
                <w:lang w:val="sl-SI"/>
              </w:rPr>
              <w:t xml:space="preserve">Rok izvedbe: do največ 2 meseca </w:t>
            </w:r>
            <w:r w:rsidR="00813551" w:rsidRPr="00CF1E3D">
              <w:rPr>
                <w:rFonts w:asciiTheme="minorHAnsi" w:hAnsiTheme="minorHAnsi" w:cstheme="minorHAnsi"/>
                <w:sz w:val="24"/>
                <w:szCs w:val="24"/>
                <w:lang w:val="sl-SI"/>
              </w:rPr>
              <w:t>-</w:t>
            </w:r>
            <w:r w:rsidRPr="00CF1E3D">
              <w:rPr>
                <w:rFonts w:asciiTheme="minorHAnsi" w:hAnsiTheme="minorHAnsi" w:cstheme="minorHAnsi"/>
                <w:sz w:val="24"/>
                <w:szCs w:val="24"/>
                <w:lang w:val="sl-SI"/>
              </w:rPr>
              <w:t xml:space="preserve"> 25 točk.</w:t>
            </w:r>
          </w:p>
        </w:tc>
      </w:tr>
      <w:tr w:rsidR="00617659" w:rsidRPr="000D6D87" w14:paraId="3F7AC85D" w14:textId="77777777" w:rsidTr="000D6D87">
        <w:trPr>
          <w:trHeight w:val="20"/>
          <w:jc w:val="center"/>
        </w:trPr>
        <w:tc>
          <w:tcPr>
            <w:tcW w:w="4114" w:type="dxa"/>
            <w:shd w:val="clear" w:color="auto" w:fill="E7E6E6" w:themeFill="background2"/>
            <w:vAlign w:val="center"/>
          </w:tcPr>
          <w:p w14:paraId="4BE26751" w14:textId="77E4280B" w:rsidR="00617659" w:rsidRPr="000D6D87" w:rsidRDefault="00F01A4D" w:rsidP="00B67343">
            <w:pPr>
              <w:spacing w:after="0" w:line="240" w:lineRule="auto"/>
              <w:rPr>
                <w:rFonts w:asciiTheme="minorHAnsi" w:hAnsiTheme="minorHAnsi" w:cstheme="minorHAnsi"/>
                <w:sz w:val="24"/>
                <w:szCs w:val="24"/>
                <w:highlight w:val="lightGray"/>
                <w:lang w:val="sl-SI"/>
              </w:rPr>
            </w:pPr>
            <w:r w:rsidRPr="000D6D87">
              <w:rPr>
                <w:rFonts w:asciiTheme="minorHAnsi" w:hAnsiTheme="minorHAnsi" w:cstheme="minorHAnsi"/>
                <w:sz w:val="24"/>
                <w:szCs w:val="24"/>
                <w:lang w:val="sl-SI"/>
              </w:rPr>
              <w:lastRenderedPageBreak/>
              <w:t>Pravilo v primeru enakovrednih ponudb</w:t>
            </w:r>
          </w:p>
        </w:tc>
        <w:tc>
          <w:tcPr>
            <w:tcW w:w="5580" w:type="dxa"/>
            <w:shd w:val="clear" w:color="auto" w:fill="FFFFFF" w:themeFill="background1"/>
            <w:vAlign w:val="center"/>
          </w:tcPr>
          <w:p w14:paraId="47A27BF9" w14:textId="0A96B2D5" w:rsidR="00617659" w:rsidRPr="000D6D87" w:rsidRDefault="00F01A4D" w:rsidP="00CE448F">
            <w:pPr>
              <w:spacing w:after="0" w:line="240" w:lineRule="auto"/>
              <w:jc w:val="both"/>
              <w:rPr>
                <w:rFonts w:asciiTheme="minorHAnsi" w:hAnsiTheme="minorHAnsi" w:cstheme="minorHAnsi"/>
                <w:sz w:val="24"/>
                <w:szCs w:val="24"/>
                <w:lang w:val="sl-SI"/>
              </w:rPr>
            </w:pPr>
            <w:r w:rsidRPr="000D6D87">
              <w:rPr>
                <w:rFonts w:asciiTheme="minorHAnsi" w:hAnsiTheme="minorHAnsi" w:cstheme="minorHAnsi"/>
                <w:sz w:val="24"/>
                <w:szCs w:val="24"/>
                <w:lang w:val="sl-SI"/>
              </w:rPr>
              <w:t>Prej prispela ponudba</w:t>
            </w:r>
            <w:r w:rsidR="008F3DB1" w:rsidRPr="000D6D87">
              <w:rPr>
                <w:rFonts w:asciiTheme="minorHAnsi" w:hAnsiTheme="minorHAnsi" w:cstheme="minorHAnsi"/>
                <w:sz w:val="24"/>
                <w:szCs w:val="24"/>
                <w:lang w:val="sl-SI"/>
              </w:rPr>
              <w:t>.</w:t>
            </w:r>
          </w:p>
        </w:tc>
      </w:tr>
    </w:tbl>
    <w:p w14:paraId="64656782" w14:textId="6C196018" w:rsidR="00BA180D" w:rsidRPr="000D6D87" w:rsidRDefault="00BA180D" w:rsidP="00B67343">
      <w:pPr>
        <w:spacing w:after="0" w:line="240" w:lineRule="auto"/>
        <w:rPr>
          <w:rFonts w:asciiTheme="minorHAnsi" w:hAnsiTheme="minorHAnsi" w:cstheme="minorHAnsi"/>
          <w:b/>
          <w:sz w:val="24"/>
          <w:szCs w:val="24"/>
          <w:lang w:val="sl-SI"/>
        </w:rPr>
      </w:pPr>
    </w:p>
    <w:p w14:paraId="24887421" w14:textId="5D51C27F" w:rsidR="002F55DD" w:rsidRPr="000D6D87" w:rsidRDefault="002F55DD" w:rsidP="00386C39">
      <w:pPr>
        <w:pStyle w:val="ListParagraph"/>
        <w:numPr>
          <w:ilvl w:val="0"/>
          <w:numId w:val="8"/>
        </w:numPr>
        <w:spacing w:after="0" w:line="240" w:lineRule="auto"/>
        <w:contextualSpacing w:val="0"/>
        <w:rPr>
          <w:rFonts w:asciiTheme="minorHAnsi" w:hAnsiTheme="minorHAnsi" w:cstheme="minorHAnsi"/>
          <w:b/>
          <w:sz w:val="24"/>
          <w:szCs w:val="24"/>
          <w:lang w:val="sl-SI"/>
        </w:rPr>
      </w:pPr>
      <w:r w:rsidRPr="000D6D87">
        <w:rPr>
          <w:rFonts w:asciiTheme="minorHAnsi" w:hAnsiTheme="minorHAnsi" w:cstheme="min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D6D87" w14:paraId="07D4A169" w14:textId="77777777" w:rsidTr="000D6D87">
        <w:trPr>
          <w:trHeight w:val="20"/>
          <w:jc w:val="center"/>
        </w:trPr>
        <w:tc>
          <w:tcPr>
            <w:tcW w:w="9694" w:type="dxa"/>
            <w:shd w:val="clear" w:color="auto" w:fill="FFFFFF" w:themeFill="background1"/>
            <w:vAlign w:val="center"/>
          </w:tcPr>
          <w:p w14:paraId="29169DF7" w14:textId="54EE02CD" w:rsidR="002F55DD" w:rsidRPr="000D6D87" w:rsidRDefault="002F55DD">
            <w:pPr>
              <w:spacing w:after="120" w:line="240" w:lineRule="auto"/>
              <w:jc w:val="both"/>
              <w:rPr>
                <w:rFonts w:asciiTheme="minorHAnsi" w:hAnsiTheme="minorHAnsi" w:cstheme="minorHAnsi"/>
                <w:bCs/>
                <w:sz w:val="24"/>
                <w:szCs w:val="24"/>
                <w:lang w:val="sl-SI"/>
              </w:rPr>
            </w:pPr>
            <w:r w:rsidRPr="000D6D87">
              <w:rPr>
                <w:rFonts w:asciiTheme="minorHAnsi" w:hAnsiTheme="minorHAnsi" w:cstheme="minorHAnsi"/>
                <w:bCs/>
                <w:sz w:val="24"/>
                <w:szCs w:val="24"/>
                <w:lang w:val="sl-SI"/>
              </w:rPr>
              <w:t xml:space="preserve">Pravno varstvo ponudnikov v postopkih javnih naročil ureja Zakon o pravnem varstvu v postopkih javnega naročanja (Uradni list RS, št. 43/11 s spremembami; </w:t>
            </w:r>
            <w:r w:rsidR="00C959B0" w:rsidRPr="000D6D87">
              <w:rPr>
                <w:rFonts w:asciiTheme="minorHAnsi" w:hAnsiTheme="minorHAnsi" w:cstheme="minorHAnsi"/>
                <w:bCs/>
                <w:sz w:val="24"/>
                <w:szCs w:val="24"/>
                <w:lang w:val="sl-SI"/>
              </w:rPr>
              <w:t xml:space="preserve">v nadaljevanju </w:t>
            </w:r>
            <w:r w:rsidRPr="000D6D87">
              <w:rPr>
                <w:rFonts w:asciiTheme="minorHAnsi" w:hAnsiTheme="minorHAnsi" w:cstheme="minorHAnsi"/>
                <w:bCs/>
                <w:sz w:val="24"/>
                <w:szCs w:val="24"/>
                <w:lang w:val="sl-SI"/>
              </w:rPr>
              <w:t>ZPVPJN).</w:t>
            </w:r>
          </w:p>
          <w:p w14:paraId="63B6CB85" w14:textId="4AFFDC3A" w:rsidR="002F55DD" w:rsidRPr="000D6D87" w:rsidRDefault="002F55DD">
            <w:pPr>
              <w:spacing w:after="120" w:line="240" w:lineRule="auto"/>
              <w:jc w:val="both"/>
              <w:rPr>
                <w:rFonts w:asciiTheme="minorHAnsi" w:hAnsiTheme="minorHAnsi" w:cstheme="minorHAnsi"/>
                <w:bCs/>
                <w:sz w:val="24"/>
                <w:szCs w:val="24"/>
                <w:lang w:val="sl-SI"/>
              </w:rPr>
            </w:pPr>
            <w:r w:rsidRPr="000D6D87">
              <w:rPr>
                <w:rFonts w:asciiTheme="minorHAnsi" w:hAnsiTheme="minorHAnsi" w:cstheme="min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D6D87">
              <w:rPr>
                <w:rFonts w:asciiTheme="minorHAnsi" w:hAnsiTheme="minorHAnsi" w:cstheme="min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0D6D87" w:rsidRDefault="002F55DD" w:rsidP="00BA765B">
            <w:pPr>
              <w:spacing w:after="120" w:line="240" w:lineRule="auto"/>
              <w:jc w:val="both"/>
              <w:rPr>
                <w:rFonts w:asciiTheme="minorHAnsi" w:hAnsiTheme="minorHAnsi" w:cstheme="minorHAnsi"/>
                <w:bCs/>
                <w:sz w:val="24"/>
                <w:szCs w:val="24"/>
                <w:lang w:val="sl-SI"/>
              </w:rPr>
            </w:pPr>
            <w:r w:rsidRPr="000D6D87">
              <w:rPr>
                <w:rFonts w:asciiTheme="minorHAnsi" w:hAnsiTheme="minorHAnsi" w:cstheme="minorHAnsi"/>
                <w:bCs/>
                <w:sz w:val="24"/>
                <w:szCs w:val="24"/>
                <w:lang w:val="sl-SI"/>
              </w:rPr>
              <w:t>Zahtevek za revizijo mora vsebovati vse obvezne sestavine iz 15. člena ZPVPJN. Vlagatelj zahtevek za revizijo vloži</w:t>
            </w:r>
            <w:r w:rsidR="00BA765B" w:rsidRPr="000D6D87">
              <w:rPr>
                <w:rFonts w:asciiTheme="minorHAnsi" w:hAnsiTheme="minorHAnsi" w:cstheme="minorHAnsi"/>
                <w:bCs/>
                <w:sz w:val="24"/>
                <w:szCs w:val="24"/>
                <w:lang w:val="sl-SI"/>
              </w:rPr>
              <w:t xml:space="preserve"> </w:t>
            </w:r>
            <w:r w:rsidR="00AD52B4" w:rsidRPr="000D6D87">
              <w:rPr>
                <w:rFonts w:asciiTheme="minorHAnsi" w:hAnsiTheme="minorHAnsi" w:cstheme="minorHAnsi"/>
                <w:bCs/>
                <w:sz w:val="24"/>
                <w:szCs w:val="24"/>
                <w:lang w:val="sl-SI"/>
              </w:rPr>
              <w:t>preko portala eRevizija (</w:t>
            </w:r>
            <w:hyperlink r:id="rId21" w:history="1">
              <w:r w:rsidR="00AD52B4" w:rsidRPr="000D6D87">
                <w:rPr>
                  <w:rStyle w:val="Hyperlink"/>
                  <w:rFonts w:asciiTheme="minorHAnsi" w:hAnsiTheme="minorHAnsi" w:cstheme="minorHAnsi"/>
                  <w:bCs/>
                  <w:sz w:val="24"/>
                  <w:szCs w:val="24"/>
                  <w:lang w:val="sl-SI"/>
                </w:rPr>
                <w:t>https://www.portalerevizija.si/</w:t>
              </w:r>
            </w:hyperlink>
            <w:r w:rsidR="00AD52B4" w:rsidRPr="000D6D87">
              <w:rPr>
                <w:rFonts w:asciiTheme="minorHAnsi" w:hAnsiTheme="minorHAnsi" w:cstheme="minorHAnsi"/>
                <w:bCs/>
                <w:sz w:val="24"/>
                <w:szCs w:val="24"/>
                <w:lang w:val="sl-SI"/>
              </w:rPr>
              <w:t>)</w:t>
            </w:r>
            <w:r w:rsidR="00BA765B" w:rsidRPr="000D6D87">
              <w:rPr>
                <w:rFonts w:asciiTheme="minorHAnsi" w:hAnsiTheme="minorHAnsi" w:cstheme="minorHAnsi"/>
                <w:bCs/>
                <w:sz w:val="24"/>
                <w:szCs w:val="24"/>
                <w:lang w:val="sl-SI"/>
              </w:rPr>
              <w:t>.</w:t>
            </w:r>
          </w:p>
          <w:p w14:paraId="0A05492B" w14:textId="73057080" w:rsidR="002F55DD" w:rsidRPr="000D6D87" w:rsidRDefault="002F55DD" w:rsidP="00BA765B">
            <w:pPr>
              <w:spacing w:after="0" w:line="240" w:lineRule="auto"/>
              <w:jc w:val="both"/>
              <w:rPr>
                <w:rFonts w:asciiTheme="minorHAnsi" w:hAnsiTheme="minorHAnsi" w:cstheme="minorHAnsi"/>
                <w:bCs/>
                <w:sz w:val="24"/>
                <w:szCs w:val="24"/>
                <w:lang w:val="sl-SI"/>
              </w:rPr>
            </w:pPr>
            <w:r w:rsidRPr="000D6D87">
              <w:rPr>
                <w:rFonts w:asciiTheme="minorHAnsi" w:hAnsiTheme="minorHAnsi" w:cstheme="minorHAnsi"/>
                <w:bCs/>
                <w:sz w:val="24"/>
                <w:szCs w:val="24"/>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0D6D87" w:rsidRDefault="00CC0A10" w:rsidP="00B67343">
      <w:pPr>
        <w:spacing w:after="0" w:line="240" w:lineRule="auto"/>
        <w:rPr>
          <w:rFonts w:asciiTheme="minorHAnsi" w:hAnsiTheme="minorHAnsi" w:cstheme="minorHAnsi"/>
          <w:b/>
          <w:sz w:val="24"/>
          <w:szCs w:val="24"/>
          <w:lang w:val="sl-SI"/>
        </w:rPr>
      </w:pPr>
    </w:p>
    <w:p w14:paraId="3C21BC62" w14:textId="77777777" w:rsidR="002F55DD" w:rsidRPr="000D6D87" w:rsidRDefault="002F55DD" w:rsidP="00B67343">
      <w:pPr>
        <w:spacing w:after="0" w:line="240" w:lineRule="auto"/>
        <w:rPr>
          <w:rFonts w:asciiTheme="minorHAnsi" w:hAnsiTheme="minorHAnsi" w:cstheme="min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D6D87" w14:paraId="6D0BDF82" w14:textId="77777777" w:rsidTr="000D6D8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D6D87" w:rsidRDefault="000D24E1" w:rsidP="00B67343">
            <w:pPr>
              <w:spacing w:after="0" w:line="240" w:lineRule="auto"/>
              <w:jc w:val="center"/>
              <w:rPr>
                <w:rFonts w:asciiTheme="minorHAnsi" w:hAnsiTheme="minorHAnsi" w:cstheme="minorHAnsi"/>
                <w:b/>
                <w:sz w:val="24"/>
                <w:szCs w:val="24"/>
                <w:lang w:val="sl-SI"/>
              </w:rPr>
            </w:pPr>
          </w:p>
        </w:tc>
        <w:tc>
          <w:tcPr>
            <w:tcW w:w="4847" w:type="dxa"/>
            <w:tcBorders>
              <w:left w:val="single" w:sz="4" w:space="0" w:color="auto"/>
              <w:bottom w:val="single" w:sz="4" w:space="0" w:color="auto"/>
            </w:tcBorders>
            <w:shd w:val="clear" w:color="auto" w:fill="E7E6E6" w:themeFill="background2"/>
            <w:vAlign w:val="center"/>
          </w:tcPr>
          <w:p w14:paraId="768F2859" w14:textId="77777777" w:rsidR="000D24E1" w:rsidRPr="000D6D87" w:rsidRDefault="000D24E1" w:rsidP="00B67343">
            <w:pPr>
              <w:spacing w:after="0" w:line="240" w:lineRule="auto"/>
              <w:jc w:val="center"/>
              <w:rPr>
                <w:rFonts w:asciiTheme="minorHAnsi" w:hAnsiTheme="minorHAnsi" w:cstheme="minorHAnsi"/>
                <w:b/>
                <w:sz w:val="24"/>
                <w:szCs w:val="24"/>
                <w:lang w:val="sl-SI"/>
              </w:rPr>
            </w:pPr>
            <w:r w:rsidRPr="000D6D87">
              <w:rPr>
                <w:rFonts w:asciiTheme="minorHAnsi" w:hAnsiTheme="minorHAnsi" w:cstheme="minorHAnsi"/>
                <w:b/>
                <w:sz w:val="24"/>
                <w:szCs w:val="24"/>
                <w:lang w:val="sl-SI"/>
              </w:rPr>
              <w:t>Zastopnik / pooblaščenec naročnika</w:t>
            </w:r>
          </w:p>
        </w:tc>
      </w:tr>
      <w:tr w:rsidR="000D24E1" w:rsidRPr="000D6D87" w14:paraId="3F118EDC" w14:textId="77777777" w:rsidTr="000D6D8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D6D87" w:rsidRDefault="000D24E1" w:rsidP="00B67343">
            <w:pPr>
              <w:spacing w:after="0" w:line="240" w:lineRule="auto"/>
              <w:rPr>
                <w:rFonts w:asciiTheme="minorHAnsi" w:hAnsiTheme="minorHAnsi" w:cstheme="minorHAnsi"/>
                <w:b/>
                <w:sz w:val="24"/>
                <w:szCs w:val="24"/>
                <w:lang w:val="sl-SI"/>
              </w:rPr>
            </w:pPr>
          </w:p>
        </w:tc>
        <w:tc>
          <w:tcPr>
            <w:tcW w:w="4847" w:type="dxa"/>
            <w:tcBorders>
              <w:left w:val="single" w:sz="4" w:space="0" w:color="auto"/>
            </w:tcBorders>
            <w:shd w:val="clear" w:color="auto" w:fill="FFFFFF" w:themeFill="background1"/>
            <w:vAlign w:val="center"/>
          </w:tcPr>
          <w:p w14:paraId="063BCC19" w14:textId="16965A50" w:rsidR="000D24E1" w:rsidRPr="000D6D87" w:rsidRDefault="008F6A0B" w:rsidP="00B67343">
            <w:pPr>
              <w:spacing w:after="0" w:line="240" w:lineRule="auto"/>
              <w:jc w:val="center"/>
              <w:rPr>
                <w:rFonts w:asciiTheme="minorHAnsi" w:hAnsiTheme="minorHAnsi" w:cstheme="minorHAnsi"/>
                <w:sz w:val="24"/>
                <w:szCs w:val="24"/>
                <w:lang w:val="sl-SI"/>
              </w:rPr>
            </w:pPr>
            <w:r>
              <w:rPr>
                <w:rFonts w:asciiTheme="minorHAnsi" w:hAnsiTheme="minorHAnsi" w:cstheme="minorHAnsi"/>
                <w:sz w:val="24"/>
                <w:szCs w:val="24"/>
                <w:lang w:val="sl-SI"/>
              </w:rPr>
              <w:t>Zlata štiblar Kisić, univ. dipl. prav.</w:t>
            </w:r>
            <w:r w:rsidR="00C26276" w:rsidRPr="000D6D87">
              <w:rPr>
                <w:rFonts w:asciiTheme="minorHAnsi" w:hAnsiTheme="minorHAnsi" w:cstheme="minorHAnsi"/>
                <w:sz w:val="24"/>
                <w:szCs w:val="24"/>
                <w:lang w:val="sl-SI"/>
              </w:rPr>
              <w:t>,</w:t>
            </w:r>
            <w:r>
              <w:rPr>
                <w:rFonts w:asciiTheme="minorHAnsi" w:hAnsiTheme="minorHAnsi" w:cstheme="minorHAnsi"/>
                <w:sz w:val="24"/>
                <w:szCs w:val="24"/>
                <w:lang w:val="sl-SI"/>
              </w:rPr>
              <w:t xml:space="preserve">                   v.d. </w:t>
            </w:r>
            <w:r w:rsidR="00C26276" w:rsidRPr="000D6D87">
              <w:rPr>
                <w:rFonts w:asciiTheme="minorHAnsi" w:hAnsiTheme="minorHAnsi" w:cstheme="minorHAnsi"/>
                <w:sz w:val="24"/>
                <w:szCs w:val="24"/>
                <w:lang w:val="sl-SI"/>
              </w:rPr>
              <w:t xml:space="preserve"> </w:t>
            </w:r>
            <w:r>
              <w:rPr>
                <w:rFonts w:asciiTheme="minorHAnsi" w:hAnsiTheme="minorHAnsi" w:cstheme="minorHAnsi"/>
                <w:sz w:val="24"/>
                <w:szCs w:val="24"/>
                <w:lang w:val="sl-SI"/>
              </w:rPr>
              <w:t>direktorice</w:t>
            </w:r>
          </w:p>
        </w:tc>
      </w:tr>
    </w:tbl>
    <w:p w14:paraId="1FA2551B" w14:textId="77777777" w:rsidR="00CC0A10" w:rsidRPr="000D6D87" w:rsidRDefault="00CC0A10" w:rsidP="00B67343">
      <w:pPr>
        <w:spacing w:after="0" w:line="240" w:lineRule="auto"/>
        <w:rPr>
          <w:rFonts w:asciiTheme="minorHAnsi" w:hAnsiTheme="minorHAnsi" w:cstheme="minorHAnsi"/>
          <w:b/>
          <w:sz w:val="24"/>
          <w:szCs w:val="24"/>
          <w:lang w:val="sl-SI"/>
        </w:rPr>
      </w:pPr>
    </w:p>
    <w:sectPr w:rsidR="00CC0A10" w:rsidRPr="000D6D87"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363E" w14:textId="77777777" w:rsidR="009630A5" w:rsidRDefault="009630A5" w:rsidP="003E058F">
      <w:pPr>
        <w:spacing w:after="0" w:line="240" w:lineRule="auto"/>
      </w:pPr>
      <w:r>
        <w:separator/>
      </w:r>
    </w:p>
  </w:endnote>
  <w:endnote w:type="continuationSeparator" w:id="0">
    <w:p w14:paraId="59C8D4DC" w14:textId="77777777" w:rsidR="009630A5" w:rsidRDefault="009630A5" w:rsidP="003E058F">
      <w:pPr>
        <w:spacing w:after="0" w:line="240" w:lineRule="auto"/>
      </w:pPr>
      <w:r>
        <w:continuationSeparator/>
      </w:r>
    </w:p>
  </w:endnote>
  <w:endnote w:type="continuationNotice" w:id="1">
    <w:p w14:paraId="39F5A9C2" w14:textId="77777777" w:rsidR="009630A5" w:rsidRDefault="00963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16D2" w14:textId="77777777" w:rsidR="005D7B51" w:rsidRDefault="005D7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2F44" w14:textId="76010E07" w:rsidR="000D6D87" w:rsidRDefault="009630A5">
    <w:pPr>
      <w:pStyle w:val="Footer"/>
      <w:jc w:val="center"/>
    </w:pPr>
    <w:sdt>
      <w:sdtPr>
        <w:id w:val="-2047435280"/>
        <w:docPartObj>
          <w:docPartGallery w:val="Page Numbers (Bottom of Page)"/>
          <w:docPartUnique/>
        </w:docPartObj>
      </w:sdtPr>
      <w:sdtEndPr>
        <w:rPr>
          <w:noProof/>
        </w:rPr>
      </w:sdtEndPr>
      <w:sdtContent>
        <w:r w:rsidR="000D6D87" w:rsidRPr="00CF1E3D">
          <w:fldChar w:fldCharType="begin"/>
        </w:r>
        <w:r w:rsidR="000D6D87" w:rsidRPr="00CF1E3D">
          <w:instrText xml:space="preserve"> PAGE   \* MERGEFORMAT </w:instrText>
        </w:r>
        <w:r w:rsidR="000D6D87" w:rsidRPr="00CF1E3D">
          <w:fldChar w:fldCharType="separate"/>
        </w:r>
        <w:r w:rsidR="000D6D87" w:rsidRPr="00CF1E3D">
          <w:rPr>
            <w:noProof/>
          </w:rPr>
          <w:t>2</w:t>
        </w:r>
        <w:r w:rsidR="000D6D87" w:rsidRPr="00CF1E3D">
          <w:rPr>
            <w:noProof/>
          </w:rPr>
          <w:fldChar w:fldCharType="end"/>
        </w:r>
      </w:sdtContent>
    </w:sdt>
    <w:r w:rsidR="000D6D87" w:rsidRPr="00CF1E3D">
      <w:rPr>
        <w:noProof/>
      </w:rPr>
      <w:t>/1</w:t>
    </w:r>
    <w:r w:rsidR="009268D3" w:rsidRPr="00CF1E3D">
      <w:rPr>
        <w:noProof/>
      </w:rPr>
      <w:t>3</w:t>
    </w:r>
  </w:p>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C5AA" w14:textId="77777777" w:rsidR="005D7B51" w:rsidRDefault="005D7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C73C" w14:textId="77777777" w:rsidR="009630A5" w:rsidRDefault="009630A5" w:rsidP="003E058F">
      <w:pPr>
        <w:spacing w:after="0" w:line="240" w:lineRule="auto"/>
      </w:pPr>
      <w:r>
        <w:separator/>
      </w:r>
    </w:p>
  </w:footnote>
  <w:footnote w:type="continuationSeparator" w:id="0">
    <w:p w14:paraId="3B72D408" w14:textId="77777777" w:rsidR="009630A5" w:rsidRDefault="009630A5" w:rsidP="003E058F">
      <w:pPr>
        <w:spacing w:after="0" w:line="240" w:lineRule="auto"/>
      </w:pPr>
      <w:r>
        <w:continuationSeparator/>
      </w:r>
    </w:p>
  </w:footnote>
  <w:footnote w:type="continuationNotice" w:id="1">
    <w:p w14:paraId="211D8A93" w14:textId="77777777" w:rsidR="009630A5" w:rsidRDefault="009630A5">
      <w:pPr>
        <w:spacing w:after="0" w:line="240" w:lineRule="auto"/>
      </w:pPr>
    </w:p>
  </w:footnote>
  <w:footnote w:id="2">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D034" w14:textId="77777777" w:rsidR="005D7B51" w:rsidRDefault="005D7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99"/>
      <w:gridCol w:w="4640"/>
    </w:tblGrid>
    <w:tr w:rsidR="00C50FEC" w:rsidRPr="001B422B" w14:paraId="7CC0AE9A" w14:textId="77777777" w:rsidTr="00D91363">
      <w:tc>
        <w:tcPr>
          <w:tcW w:w="6588" w:type="dxa"/>
          <w:shd w:val="clear" w:color="auto" w:fill="auto"/>
        </w:tcPr>
        <w:p w14:paraId="6E7A9AC7" w14:textId="3C674C01" w:rsidR="00C50FEC" w:rsidRPr="001B422B" w:rsidRDefault="0056133F" w:rsidP="00D91363">
          <w:pPr>
            <w:pStyle w:val="Header"/>
            <w:spacing w:after="0" w:line="240" w:lineRule="auto"/>
            <w:rPr>
              <w:rFonts w:ascii="Verdana" w:hAnsi="Verdana"/>
              <w:sz w:val="16"/>
              <w:szCs w:val="16"/>
              <w:lang w:val="sl-SI"/>
            </w:rPr>
          </w:pPr>
          <w:r>
            <w:rPr>
              <w:rFonts w:ascii="Georgia" w:hAnsi="Georgia"/>
              <w:noProof/>
              <w:color w:val="6D6D6D"/>
              <w:lang w:eastAsia="sl-SI"/>
            </w:rPr>
            <w:drawing>
              <wp:inline distT="0" distB="0" distL="0" distR="0" wp14:anchorId="27FDBEA2" wp14:editId="1727CAE2">
                <wp:extent cx="1836420" cy="3684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90630" cy="379370"/>
                        </a:xfrm>
                        <a:prstGeom prst="rect">
                          <a:avLst/>
                        </a:prstGeom>
                        <a:noFill/>
                        <a:ln>
                          <a:noFill/>
                        </a:ln>
                      </pic:spPr>
                    </pic:pic>
                  </a:graphicData>
                </a:graphic>
              </wp:inline>
            </w:drawing>
          </w:r>
        </w:p>
      </w:tc>
      <w:tc>
        <w:tcPr>
          <w:tcW w:w="6588" w:type="dxa"/>
          <w:shd w:val="clear" w:color="auto" w:fill="auto"/>
        </w:tcPr>
        <w:p w14:paraId="7090C41E" w14:textId="04375917" w:rsidR="00C50FEC" w:rsidRPr="001B422B" w:rsidRDefault="005D7B51" w:rsidP="005D7B51">
          <w:pPr>
            <w:pStyle w:val="Header"/>
            <w:tabs>
              <w:tab w:val="center" w:pos="2104"/>
              <w:tab w:val="right" w:pos="4208"/>
            </w:tabs>
            <w:spacing w:after="0" w:line="240" w:lineRule="auto"/>
            <w:rPr>
              <w:rFonts w:ascii="Verdana" w:hAnsi="Verdana"/>
              <w:sz w:val="16"/>
              <w:szCs w:val="16"/>
              <w:lang w:val="sl-SI"/>
            </w:rPr>
          </w:pPr>
          <w:r>
            <w:rPr>
              <w:rFonts w:ascii="Verdana" w:hAnsi="Verdana"/>
              <w:sz w:val="16"/>
              <w:szCs w:val="16"/>
              <w:lang w:val="sl-SI"/>
            </w:rPr>
            <w:tab/>
          </w:r>
          <w:r>
            <w:rPr>
              <w:rFonts w:ascii="Verdana" w:hAnsi="Verdana"/>
              <w:sz w:val="16"/>
              <w:szCs w:val="16"/>
              <w:lang w:val="sl-SI"/>
            </w:rPr>
            <w:tab/>
            <w:t>JN-0028/2024</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5F2C1" w14:textId="77777777" w:rsidR="005D7B51" w:rsidRDefault="005D7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1777" w:hanging="360"/>
      </w:pPr>
      <w:rPr>
        <w:rFonts w:ascii="Verdana" w:eastAsia="Calibri" w:hAnsi="Verdana" w:cs="Times New Roman" w:hint="default"/>
      </w:rPr>
    </w:lvl>
    <w:lvl w:ilvl="1" w:tplc="20000003" w:tentative="1">
      <w:start w:val="1"/>
      <w:numFmt w:val="bullet"/>
      <w:lvlText w:val="o"/>
      <w:lvlJc w:val="left"/>
      <w:pPr>
        <w:ind w:left="2497" w:hanging="360"/>
      </w:pPr>
      <w:rPr>
        <w:rFonts w:ascii="Courier New" w:hAnsi="Courier New" w:cs="Courier New" w:hint="default"/>
      </w:rPr>
    </w:lvl>
    <w:lvl w:ilvl="2" w:tplc="20000005" w:tentative="1">
      <w:start w:val="1"/>
      <w:numFmt w:val="bullet"/>
      <w:lvlText w:val=""/>
      <w:lvlJc w:val="left"/>
      <w:pPr>
        <w:ind w:left="3217" w:hanging="360"/>
      </w:pPr>
      <w:rPr>
        <w:rFonts w:ascii="Wingdings" w:hAnsi="Wingdings" w:hint="default"/>
      </w:rPr>
    </w:lvl>
    <w:lvl w:ilvl="3" w:tplc="20000001" w:tentative="1">
      <w:start w:val="1"/>
      <w:numFmt w:val="bullet"/>
      <w:lvlText w:val=""/>
      <w:lvlJc w:val="left"/>
      <w:pPr>
        <w:ind w:left="3937" w:hanging="360"/>
      </w:pPr>
      <w:rPr>
        <w:rFonts w:ascii="Symbol" w:hAnsi="Symbol" w:hint="default"/>
      </w:rPr>
    </w:lvl>
    <w:lvl w:ilvl="4" w:tplc="20000003" w:tentative="1">
      <w:start w:val="1"/>
      <w:numFmt w:val="bullet"/>
      <w:lvlText w:val="o"/>
      <w:lvlJc w:val="left"/>
      <w:pPr>
        <w:ind w:left="4657" w:hanging="360"/>
      </w:pPr>
      <w:rPr>
        <w:rFonts w:ascii="Courier New" w:hAnsi="Courier New" w:cs="Courier New" w:hint="default"/>
      </w:rPr>
    </w:lvl>
    <w:lvl w:ilvl="5" w:tplc="20000005" w:tentative="1">
      <w:start w:val="1"/>
      <w:numFmt w:val="bullet"/>
      <w:lvlText w:val=""/>
      <w:lvlJc w:val="left"/>
      <w:pPr>
        <w:ind w:left="5377" w:hanging="360"/>
      </w:pPr>
      <w:rPr>
        <w:rFonts w:ascii="Wingdings" w:hAnsi="Wingdings" w:hint="default"/>
      </w:rPr>
    </w:lvl>
    <w:lvl w:ilvl="6" w:tplc="20000001" w:tentative="1">
      <w:start w:val="1"/>
      <w:numFmt w:val="bullet"/>
      <w:lvlText w:val=""/>
      <w:lvlJc w:val="left"/>
      <w:pPr>
        <w:ind w:left="6097" w:hanging="360"/>
      </w:pPr>
      <w:rPr>
        <w:rFonts w:ascii="Symbol" w:hAnsi="Symbol" w:hint="default"/>
      </w:rPr>
    </w:lvl>
    <w:lvl w:ilvl="7" w:tplc="20000003" w:tentative="1">
      <w:start w:val="1"/>
      <w:numFmt w:val="bullet"/>
      <w:lvlText w:val="o"/>
      <w:lvlJc w:val="left"/>
      <w:pPr>
        <w:ind w:left="6817" w:hanging="360"/>
      </w:pPr>
      <w:rPr>
        <w:rFonts w:ascii="Courier New" w:hAnsi="Courier New" w:cs="Courier New" w:hint="default"/>
      </w:rPr>
    </w:lvl>
    <w:lvl w:ilvl="8" w:tplc="20000005" w:tentative="1">
      <w:start w:val="1"/>
      <w:numFmt w:val="bullet"/>
      <w:lvlText w:val=""/>
      <w:lvlJc w:val="left"/>
      <w:pPr>
        <w:ind w:left="7537"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70E9D"/>
    <w:multiLevelType w:val="hybridMultilevel"/>
    <w:tmpl w:val="933CE49E"/>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1D1DD9"/>
    <w:multiLevelType w:val="hybridMultilevel"/>
    <w:tmpl w:val="066A61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775446"/>
    <w:multiLevelType w:val="hybridMultilevel"/>
    <w:tmpl w:val="9B50C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AF19BA"/>
    <w:multiLevelType w:val="hybridMultilevel"/>
    <w:tmpl w:val="D5B2A4A4"/>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505C0"/>
    <w:multiLevelType w:val="hybridMultilevel"/>
    <w:tmpl w:val="7E6A4E4A"/>
    <w:lvl w:ilvl="0" w:tplc="20000001">
      <w:start w:val="1"/>
      <w:numFmt w:val="bullet"/>
      <w:lvlText w:val=""/>
      <w:lvlJc w:val="left"/>
      <w:pPr>
        <w:ind w:left="788" w:hanging="360"/>
      </w:pPr>
      <w:rPr>
        <w:rFonts w:ascii="Symbol" w:hAnsi="Symbol" w:hint="default"/>
      </w:rPr>
    </w:lvl>
    <w:lvl w:ilvl="1" w:tplc="20000003" w:tentative="1">
      <w:start w:val="1"/>
      <w:numFmt w:val="bullet"/>
      <w:lvlText w:val="o"/>
      <w:lvlJc w:val="left"/>
      <w:pPr>
        <w:ind w:left="1508" w:hanging="360"/>
      </w:pPr>
      <w:rPr>
        <w:rFonts w:ascii="Courier New" w:hAnsi="Courier New" w:cs="Courier New" w:hint="default"/>
      </w:rPr>
    </w:lvl>
    <w:lvl w:ilvl="2" w:tplc="20000005" w:tentative="1">
      <w:start w:val="1"/>
      <w:numFmt w:val="bullet"/>
      <w:lvlText w:val=""/>
      <w:lvlJc w:val="left"/>
      <w:pPr>
        <w:ind w:left="2228" w:hanging="360"/>
      </w:pPr>
      <w:rPr>
        <w:rFonts w:ascii="Wingdings" w:hAnsi="Wingdings" w:hint="default"/>
      </w:rPr>
    </w:lvl>
    <w:lvl w:ilvl="3" w:tplc="20000001" w:tentative="1">
      <w:start w:val="1"/>
      <w:numFmt w:val="bullet"/>
      <w:lvlText w:val=""/>
      <w:lvlJc w:val="left"/>
      <w:pPr>
        <w:ind w:left="2948" w:hanging="360"/>
      </w:pPr>
      <w:rPr>
        <w:rFonts w:ascii="Symbol" w:hAnsi="Symbol" w:hint="default"/>
      </w:rPr>
    </w:lvl>
    <w:lvl w:ilvl="4" w:tplc="20000003" w:tentative="1">
      <w:start w:val="1"/>
      <w:numFmt w:val="bullet"/>
      <w:lvlText w:val="o"/>
      <w:lvlJc w:val="left"/>
      <w:pPr>
        <w:ind w:left="3668" w:hanging="360"/>
      </w:pPr>
      <w:rPr>
        <w:rFonts w:ascii="Courier New" w:hAnsi="Courier New" w:cs="Courier New" w:hint="default"/>
      </w:rPr>
    </w:lvl>
    <w:lvl w:ilvl="5" w:tplc="20000005" w:tentative="1">
      <w:start w:val="1"/>
      <w:numFmt w:val="bullet"/>
      <w:lvlText w:val=""/>
      <w:lvlJc w:val="left"/>
      <w:pPr>
        <w:ind w:left="4388" w:hanging="360"/>
      </w:pPr>
      <w:rPr>
        <w:rFonts w:ascii="Wingdings" w:hAnsi="Wingdings" w:hint="default"/>
      </w:rPr>
    </w:lvl>
    <w:lvl w:ilvl="6" w:tplc="20000001" w:tentative="1">
      <w:start w:val="1"/>
      <w:numFmt w:val="bullet"/>
      <w:lvlText w:val=""/>
      <w:lvlJc w:val="left"/>
      <w:pPr>
        <w:ind w:left="5108" w:hanging="360"/>
      </w:pPr>
      <w:rPr>
        <w:rFonts w:ascii="Symbol" w:hAnsi="Symbol" w:hint="default"/>
      </w:rPr>
    </w:lvl>
    <w:lvl w:ilvl="7" w:tplc="20000003" w:tentative="1">
      <w:start w:val="1"/>
      <w:numFmt w:val="bullet"/>
      <w:lvlText w:val="o"/>
      <w:lvlJc w:val="left"/>
      <w:pPr>
        <w:ind w:left="5828" w:hanging="360"/>
      </w:pPr>
      <w:rPr>
        <w:rFonts w:ascii="Courier New" w:hAnsi="Courier New" w:cs="Courier New" w:hint="default"/>
      </w:rPr>
    </w:lvl>
    <w:lvl w:ilvl="8" w:tplc="20000005" w:tentative="1">
      <w:start w:val="1"/>
      <w:numFmt w:val="bullet"/>
      <w:lvlText w:val=""/>
      <w:lvlJc w:val="left"/>
      <w:pPr>
        <w:ind w:left="6548" w:hanging="360"/>
      </w:pPr>
      <w:rPr>
        <w:rFonts w:ascii="Wingdings" w:hAnsi="Wingdings" w:hint="default"/>
      </w:r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5A1D89"/>
    <w:multiLevelType w:val="hybridMultilevel"/>
    <w:tmpl w:val="E66EA284"/>
    <w:lvl w:ilvl="0" w:tplc="4742218E">
      <w:start w:val="1"/>
      <w:numFmt w:val="lowerLetter"/>
      <w:lvlText w:val="%1)"/>
      <w:lvlJc w:val="left"/>
      <w:pPr>
        <w:ind w:left="720" w:hanging="360"/>
      </w:pPr>
      <w:rPr>
        <w:rFonts w:ascii="Verdana" w:eastAsia="Calibri" w:hAnsi="Verdana"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809B1"/>
    <w:multiLevelType w:val="hybridMultilevel"/>
    <w:tmpl w:val="ECAE7AE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F50A34"/>
    <w:multiLevelType w:val="hybridMultilevel"/>
    <w:tmpl w:val="44E43E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3F7CDA"/>
    <w:multiLevelType w:val="hybridMultilevel"/>
    <w:tmpl w:val="F7FC15A8"/>
    <w:lvl w:ilvl="0" w:tplc="0B52936A">
      <w:start w:val="1"/>
      <w:numFmt w:val="decimal"/>
      <w:lvlText w:val="%1)"/>
      <w:lvlJc w:val="left"/>
      <w:pPr>
        <w:ind w:left="379" w:hanging="284"/>
        <w:jc w:val="left"/>
      </w:pPr>
      <w:rPr>
        <w:rFonts w:ascii="Verdana" w:eastAsia="Verdana" w:hAnsi="Verdana" w:cs="Verdana" w:hint="default"/>
        <w:b w:val="0"/>
        <w:bCs w:val="0"/>
        <w:i w:val="0"/>
        <w:iCs w:val="0"/>
        <w:spacing w:val="0"/>
        <w:w w:val="99"/>
        <w:sz w:val="20"/>
        <w:szCs w:val="20"/>
        <w:lang w:val="sl-SI" w:eastAsia="en-US" w:bidi="ar-SA"/>
      </w:rPr>
    </w:lvl>
    <w:lvl w:ilvl="1" w:tplc="DE62D1FA">
      <w:numFmt w:val="bullet"/>
      <w:lvlText w:val="•"/>
      <w:lvlJc w:val="left"/>
      <w:pPr>
        <w:ind w:left="501" w:hanging="284"/>
      </w:pPr>
      <w:rPr>
        <w:rFonts w:ascii="Verdana" w:eastAsia="Verdana" w:hAnsi="Verdana" w:cs="Verdana" w:hint="default"/>
        <w:spacing w:val="0"/>
        <w:w w:val="99"/>
        <w:lang w:val="sl-SI" w:eastAsia="en-US" w:bidi="ar-SA"/>
      </w:rPr>
    </w:lvl>
    <w:lvl w:ilvl="2" w:tplc="1EDAFAAA">
      <w:numFmt w:val="bullet"/>
      <w:lvlText w:val="•"/>
      <w:lvlJc w:val="left"/>
      <w:pPr>
        <w:ind w:left="1039" w:hanging="284"/>
      </w:pPr>
      <w:rPr>
        <w:rFonts w:hint="default"/>
        <w:lang w:val="sl-SI" w:eastAsia="en-US" w:bidi="ar-SA"/>
      </w:rPr>
    </w:lvl>
    <w:lvl w:ilvl="3" w:tplc="D9D8D050">
      <w:numFmt w:val="bullet"/>
      <w:lvlText w:val="•"/>
      <w:lvlJc w:val="left"/>
      <w:pPr>
        <w:ind w:left="1579" w:hanging="284"/>
      </w:pPr>
      <w:rPr>
        <w:rFonts w:hint="default"/>
        <w:lang w:val="sl-SI" w:eastAsia="en-US" w:bidi="ar-SA"/>
      </w:rPr>
    </w:lvl>
    <w:lvl w:ilvl="4" w:tplc="2E000A70">
      <w:numFmt w:val="bullet"/>
      <w:lvlText w:val="•"/>
      <w:lvlJc w:val="left"/>
      <w:pPr>
        <w:ind w:left="2119" w:hanging="284"/>
      </w:pPr>
      <w:rPr>
        <w:rFonts w:hint="default"/>
        <w:lang w:val="sl-SI" w:eastAsia="en-US" w:bidi="ar-SA"/>
      </w:rPr>
    </w:lvl>
    <w:lvl w:ilvl="5" w:tplc="AFB417D6">
      <w:numFmt w:val="bullet"/>
      <w:lvlText w:val="•"/>
      <w:lvlJc w:val="left"/>
      <w:pPr>
        <w:ind w:left="2659" w:hanging="284"/>
      </w:pPr>
      <w:rPr>
        <w:rFonts w:hint="default"/>
        <w:lang w:val="sl-SI" w:eastAsia="en-US" w:bidi="ar-SA"/>
      </w:rPr>
    </w:lvl>
    <w:lvl w:ilvl="6" w:tplc="DDC09C4A">
      <w:numFmt w:val="bullet"/>
      <w:lvlText w:val="•"/>
      <w:lvlJc w:val="left"/>
      <w:pPr>
        <w:ind w:left="3199" w:hanging="284"/>
      </w:pPr>
      <w:rPr>
        <w:rFonts w:hint="default"/>
        <w:lang w:val="sl-SI" w:eastAsia="en-US" w:bidi="ar-SA"/>
      </w:rPr>
    </w:lvl>
    <w:lvl w:ilvl="7" w:tplc="63B48632">
      <w:numFmt w:val="bullet"/>
      <w:lvlText w:val="•"/>
      <w:lvlJc w:val="left"/>
      <w:pPr>
        <w:ind w:left="3739" w:hanging="284"/>
      </w:pPr>
      <w:rPr>
        <w:rFonts w:hint="default"/>
        <w:lang w:val="sl-SI" w:eastAsia="en-US" w:bidi="ar-SA"/>
      </w:rPr>
    </w:lvl>
    <w:lvl w:ilvl="8" w:tplc="A48AB5F0">
      <w:numFmt w:val="bullet"/>
      <w:lvlText w:val="•"/>
      <w:lvlJc w:val="left"/>
      <w:pPr>
        <w:ind w:left="4279" w:hanging="284"/>
      </w:pPr>
      <w:rPr>
        <w:rFonts w:hint="default"/>
        <w:lang w:val="sl-SI" w:eastAsia="en-US" w:bidi="ar-SA"/>
      </w:rPr>
    </w:lvl>
  </w:abstractNum>
  <w:abstractNum w:abstractNumId="3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1A4484"/>
    <w:multiLevelType w:val="hybridMultilevel"/>
    <w:tmpl w:val="CD0E11F2"/>
    <w:lvl w:ilvl="0" w:tplc="828CDD2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6EAC0D93"/>
    <w:multiLevelType w:val="hybridMultilevel"/>
    <w:tmpl w:val="C34830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7"/>
  </w:num>
  <w:num w:numId="3">
    <w:abstractNumId w:val="10"/>
  </w:num>
  <w:num w:numId="4">
    <w:abstractNumId w:val="19"/>
  </w:num>
  <w:num w:numId="5">
    <w:abstractNumId w:val="32"/>
  </w:num>
  <w:num w:numId="6">
    <w:abstractNumId w:val="1"/>
  </w:num>
  <w:num w:numId="7">
    <w:abstractNumId w:val="8"/>
  </w:num>
  <w:num w:numId="8">
    <w:abstractNumId w:val="38"/>
  </w:num>
  <w:num w:numId="9">
    <w:abstractNumId w:val="6"/>
  </w:num>
  <w:num w:numId="10">
    <w:abstractNumId w:val="22"/>
  </w:num>
  <w:num w:numId="11">
    <w:abstractNumId w:val="18"/>
  </w:num>
  <w:num w:numId="12">
    <w:abstractNumId w:val="42"/>
  </w:num>
  <w:num w:numId="13">
    <w:abstractNumId w:val="3"/>
  </w:num>
  <w:num w:numId="14">
    <w:abstractNumId w:val="7"/>
  </w:num>
  <w:num w:numId="15">
    <w:abstractNumId w:val="43"/>
  </w:num>
  <w:num w:numId="16">
    <w:abstractNumId w:val="40"/>
  </w:num>
  <w:num w:numId="17">
    <w:abstractNumId w:val="21"/>
  </w:num>
  <w:num w:numId="18">
    <w:abstractNumId w:val="36"/>
  </w:num>
  <w:num w:numId="19">
    <w:abstractNumId w:val="26"/>
  </w:num>
  <w:num w:numId="20">
    <w:abstractNumId w:val="20"/>
  </w:num>
  <w:num w:numId="21">
    <w:abstractNumId w:val="34"/>
  </w:num>
  <w:num w:numId="22">
    <w:abstractNumId w:val="11"/>
  </w:num>
  <w:num w:numId="23">
    <w:abstractNumId w:val="15"/>
  </w:num>
  <w:num w:numId="24">
    <w:abstractNumId w:val="16"/>
  </w:num>
  <w:num w:numId="25">
    <w:abstractNumId w:val="30"/>
  </w:num>
  <w:num w:numId="26">
    <w:abstractNumId w:val="29"/>
  </w:num>
  <w:num w:numId="27">
    <w:abstractNumId w:val="9"/>
  </w:num>
  <w:num w:numId="28">
    <w:abstractNumId w:val="31"/>
  </w:num>
  <w:num w:numId="29">
    <w:abstractNumId w:val="4"/>
  </w:num>
  <w:num w:numId="30">
    <w:abstractNumId w:val="24"/>
  </w:num>
  <w:num w:numId="31">
    <w:abstractNumId w:val="0"/>
  </w:num>
  <w:num w:numId="32">
    <w:abstractNumId w:val="33"/>
  </w:num>
  <w:num w:numId="33">
    <w:abstractNumId w:val="2"/>
  </w:num>
  <w:num w:numId="34">
    <w:abstractNumId w:val="17"/>
  </w:num>
  <w:num w:numId="35">
    <w:abstractNumId w:val="14"/>
  </w:num>
  <w:num w:numId="36">
    <w:abstractNumId w:val="12"/>
  </w:num>
  <w:num w:numId="37">
    <w:abstractNumId w:val="35"/>
  </w:num>
  <w:num w:numId="38">
    <w:abstractNumId w:val="41"/>
  </w:num>
  <w:num w:numId="39">
    <w:abstractNumId w:val="23"/>
  </w:num>
  <w:num w:numId="40">
    <w:abstractNumId w:val="39"/>
  </w:num>
  <w:num w:numId="41">
    <w:abstractNumId w:val="25"/>
  </w:num>
  <w:num w:numId="42">
    <w:abstractNumId w:val="5"/>
  </w:num>
  <w:num w:numId="43">
    <w:abstractNumId w:val="28"/>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001"/>
    <w:rsid w:val="00000B53"/>
    <w:rsid w:val="000037B6"/>
    <w:rsid w:val="0000500E"/>
    <w:rsid w:val="00005EDC"/>
    <w:rsid w:val="00006CBC"/>
    <w:rsid w:val="00007764"/>
    <w:rsid w:val="00010FEC"/>
    <w:rsid w:val="000118AD"/>
    <w:rsid w:val="0001190D"/>
    <w:rsid w:val="000121FD"/>
    <w:rsid w:val="00012812"/>
    <w:rsid w:val="000141E7"/>
    <w:rsid w:val="00015976"/>
    <w:rsid w:val="0001609C"/>
    <w:rsid w:val="00016909"/>
    <w:rsid w:val="000173C9"/>
    <w:rsid w:val="000179EB"/>
    <w:rsid w:val="0002147F"/>
    <w:rsid w:val="000251D7"/>
    <w:rsid w:val="00025912"/>
    <w:rsid w:val="00032B1D"/>
    <w:rsid w:val="00033011"/>
    <w:rsid w:val="000357AD"/>
    <w:rsid w:val="00040AFD"/>
    <w:rsid w:val="00041E22"/>
    <w:rsid w:val="00044419"/>
    <w:rsid w:val="00044ABE"/>
    <w:rsid w:val="000466A0"/>
    <w:rsid w:val="00052DD9"/>
    <w:rsid w:val="00057F2F"/>
    <w:rsid w:val="0006614E"/>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5132"/>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D6D87"/>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6270"/>
    <w:rsid w:val="001325AC"/>
    <w:rsid w:val="00132BFD"/>
    <w:rsid w:val="00133459"/>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5176"/>
    <w:rsid w:val="0016721D"/>
    <w:rsid w:val="00171663"/>
    <w:rsid w:val="00172F2E"/>
    <w:rsid w:val="001767D5"/>
    <w:rsid w:val="00176EB3"/>
    <w:rsid w:val="00181086"/>
    <w:rsid w:val="001829E1"/>
    <w:rsid w:val="00183110"/>
    <w:rsid w:val="001846E4"/>
    <w:rsid w:val="00190361"/>
    <w:rsid w:val="001918C8"/>
    <w:rsid w:val="001A0E73"/>
    <w:rsid w:val="001A2442"/>
    <w:rsid w:val="001A701B"/>
    <w:rsid w:val="001B0C83"/>
    <w:rsid w:val="001B1FE0"/>
    <w:rsid w:val="001B28EE"/>
    <w:rsid w:val="001B2E0E"/>
    <w:rsid w:val="001B4262"/>
    <w:rsid w:val="001B5C1E"/>
    <w:rsid w:val="001C0A4D"/>
    <w:rsid w:val="001C4B61"/>
    <w:rsid w:val="001C4CCE"/>
    <w:rsid w:val="001C518A"/>
    <w:rsid w:val="001C60BC"/>
    <w:rsid w:val="001D11A0"/>
    <w:rsid w:val="001E0398"/>
    <w:rsid w:val="001E1808"/>
    <w:rsid w:val="001E1868"/>
    <w:rsid w:val="001E1BBC"/>
    <w:rsid w:val="001E236C"/>
    <w:rsid w:val="001E28F6"/>
    <w:rsid w:val="001E36DA"/>
    <w:rsid w:val="001E4650"/>
    <w:rsid w:val="001E53A3"/>
    <w:rsid w:val="001E5F22"/>
    <w:rsid w:val="001F0C02"/>
    <w:rsid w:val="001F3F62"/>
    <w:rsid w:val="001F4E46"/>
    <w:rsid w:val="001F67E6"/>
    <w:rsid w:val="002006BB"/>
    <w:rsid w:val="002017AD"/>
    <w:rsid w:val="0020322E"/>
    <w:rsid w:val="00206D69"/>
    <w:rsid w:val="00211177"/>
    <w:rsid w:val="00214572"/>
    <w:rsid w:val="00214997"/>
    <w:rsid w:val="0022071E"/>
    <w:rsid w:val="00225CE2"/>
    <w:rsid w:val="00233C67"/>
    <w:rsid w:val="00233D5C"/>
    <w:rsid w:val="00235497"/>
    <w:rsid w:val="00237477"/>
    <w:rsid w:val="002449F3"/>
    <w:rsid w:val="00245896"/>
    <w:rsid w:val="00247A53"/>
    <w:rsid w:val="00251773"/>
    <w:rsid w:val="00251FAA"/>
    <w:rsid w:val="00252FA4"/>
    <w:rsid w:val="00255C4F"/>
    <w:rsid w:val="00261D1A"/>
    <w:rsid w:val="0026337C"/>
    <w:rsid w:val="0026478A"/>
    <w:rsid w:val="00271236"/>
    <w:rsid w:val="00272D63"/>
    <w:rsid w:val="00276687"/>
    <w:rsid w:val="00276C83"/>
    <w:rsid w:val="00277E93"/>
    <w:rsid w:val="0028089C"/>
    <w:rsid w:val="002814EC"/>
    <w:rsid w:val="00286D8A"/>
    <w:rsid w:val="002943B4"/>
    <w:rsid w:val="00296F87"/>
    <w:rsid w:val="002A029B"/>
    <w:rsid w:val="002A31B0"/>
    <w:rsid w:val="002A3C63"/>
    <w:rsid w:val="002A52DE"/>
    <w:rsid w:val="002A7632"/>
    <w:rsid w:val="002B03CA"/>
    <w:rsid w:val="002B041F"/>
    <w:rsid w:val="002B1583"/>
    <w:rsid w:val="002B179B"/>
    <w:rsid w:val="002B2F7B"/>
    <w:rsid w:val="002B6363"/>
    <w:rsid w:val="002B7863"/>
    <w:rsid w:val="002C2E6D"/>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355"/>
    <w:rsid w:val="0032757F"/>
    <w:rsid w:val="003304E2"/>
    <w:rsid w:val="003308B3"/>
    <w:rsid w:val="003345CA"/>
    <w:rsid w:val="003350EA"/>
    <w:rsid w:val="00335405"/>
    <w:rsid w:val="00335AAF"/>
    <w:rsid w:val="00335FB2"/>
    <w:rsid w:val="00336662"/>
    <w:rsid w:val="0033704E"/>
    <w:rsid w:val="00337D58"/>
    <w:rsid w:val="00344560"/>
    <w:rsid w:val="003455F4"/>
    <w:rsid w:val="00345D96"/>
    <w:rsid w:val="003473A5"/>
    <w:rsid w:val="003501BC"/>
    <w:rsid w:val="00350E47"/>
    <w:rsid w:val="00350E9F"/>
    <w:rsid w:val="003525A8"/>
    <w:rsid w:val="00354033"/>
    <w:rsid w:val="003549F2"/>
    <w:rsid w:val="0036333A"/>
    <w:rsid w:val="00365B09"/>
    <w:rsid w:val="00372A38"/>
    <w:rsid w:val="00373034"/>
    <w:rsid w:val="00373E16"/>
    <w:rsid w:val="00374E05"/>
    <w:rsid w:val="00386C39"/>
    <w:rsid w:val="00387739"/>
    <w:rsid w:val="00387E23"/>
    <w:rsid w:val="0039067B"/>
    <w:rsid w:val="00394578"/>
    <w:rsid w:val="0039569A"/>
    <w:rsid w:val="00395919"/>
    <w:rsid w:val="0039739D"/>
    <w:rsid w:val="003A1A62"/>
    <w:rsid w:val="003A200A"/>
    <w:rsid w:val="003A205C"/>
    <w:rsid w:val="003A2490"/>
    <w:rsid w:val="003A2B18"/>
    <w:rsid w:val="003A470C"/>
    <w:rsid w:val="003A6CC9"/>
    <w:rsid w:val="003A72A4"/>
    <w:rsid w:val="003B04D8"/>
    <w:rsid w:val="003B0CD7"/>
    <w:rsid w:val="003B3186"/>
    <w:rsid w:val="003B7381"/>
    <w:rsid w:val="003B73C3"/>
    <w:rsid w:val="003C1F3E"/>
    <w:rsid w:val="003C6FC2"/>
    <w:rsid w:val="003D0874"/>
    <w:rsid w:val="003D4AB6"/>
    <w:rsid w:val="003D5A5F"/>
    <w:rsid w:val="003D6675"/>
    <w:rsid w:val="003D76AB"/>
    <w:rsid w:val="003E058F"/>
    <w:rsid w:val="003E25DF"/>
    <w:rsid w:val="003E5080"/>
    <w:rsid w:val="003E5555"/>
    <w:rsid w:val="003E56DC"/>
    <w:rsid w:val="003E5D1D"/>
    <w:rsid w:val="003E61C8"/>
    <w:rsid w:val="003F01F2"/>
    <w:rsid w:val="003F0981"/>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4C6"/>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23F3"/>
    <w:rsid w:val="00497340"/>
    <w:rsid w:val="00497A0B"/>
    <w:rsid w:val="004A09ED"/>
    <w:rsid w:val="004A21D4"/>
    <w:rsid w:val="004A3118"/>
    <w:rsid w:val="004A3BB5"/>
    <w:rsid w:val="004B090E"/>
    <w:rsid w:val="004B21FA"/>
    <w:rsid w:val="004B6714"/>
    <w:rsid w:val="004B67F7"/>
    <w:rsid w:val="004B7088"/>
    <w:rsid w:val="004B70EE"/>
    <w:rsid w:val="004C425E"/>
    <w:rsid w:val="004C440B"/>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0211"/>
    <w:rsid w:val="00552D14"/>
    <w:rsid w:val="00553640"/>
    <w:rsid w:val="0055477E"/>
    <w:rsid w:val="00554E59"/>
    <w:rsid w:val="00555A19"/>
    <w:rsid w:val="00557C25"/>
    <w:rsid w:val="0056133F"/>
    <w:rsid w:val="00561F69"/>
    <w:rsid w:val="00564D15"/>
    <w:rsid w:val="00565EEA"/>
    <w:rsid w:val="00570108"/>
    <w:rsid w:val="00570859"/>
    <w:rsid w:val="0057186C"/>
    <w:rsid w:val="00572F02"/>
    <w:rsid w:val="005738EF"/>
    <w:rsid w:val="005765FF"/>
    <w:rsid w:val="00580AB1"/>
    <w:rsid w:val="005811B7"/>
    <w:rsid w:val="005830AD"/>
    <w:rsid w:val="00584FB7"/>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B7082"/>
    <w:rsid w:val="005C1CE4"/>
    <w:rsid w:val="005C257A"/>
    <w:rsid w:val="005C7F8F"/>
    <w:rsid w:val="005D1CA6"/>
    <w:rsid w:val="005D2660"/>
    <w:rsid w:val="005D3AFB"/>
    <w:rsid w:val="005D541B"/>
    <w:rsid w:val="005D5559"/>
    <w:rsid w:val="005D7B51"/>
    <w:rsid w:val="005E0611"/>
    <w:rsid w:val="005E0BC6"/>
    <w:rsid w:val="005E0DF4"/>
    <w:rsid w:val="005E3BD5"/>
    <w:rsid w:val="005E3F77"/>
    <w:rsid w:val="005E485D"/>
    <w:rsid w:val="005F3512"/>
    <w:rsid w:val="005F444A"/>
    <w:rsid w:val="00600851"/>
    <w:rsid w:val="00600F34"/>
    <w:rsid w:val="006068C4"/>
    <w:rsid w:val="00607142"/>
    <w:rsid w:val="0061142D"/>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0E27"/>
    <w:rsid w:val="006405A9"/>
    <w:rsid w:val="00642C86"/>
    <w:rsid w:val="006468E5"/>
    <w:rsid w:val="0065013F"/>
    <w:rsid w:val="00652324"/>
    <w:rsid w:val="0066103A"/>
    <w:rsid w:val="0066135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0A6C"/>
    <w:rsid w:val="00714720"/>
    <w:rsid w:val="0071519E"/>
    <w:rsid w:val="0071770A"/>
    <w:rsid w:val="0072413B"/>
    <w:rsid w:val="0072543D"/>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A3BBF"/>
    <w:rsid w:val="007A4EA0"/>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E79A7"/>
    <w:rsid w:val="007F2588"/>
    <w:rsid w:val="00800138"/>
    <w:rsid w:val="00804CF3"/>
    <w:rsid w:val="00807C08"/>
    <w:rsid w:val="00810BF2"/>
    <w:rsid w:val="008121A4"/>
    <w:rsid w:val="00813551"/>
    <w:rsid w:val="00813D1F"/>
    <w:rsid w:val="00815C1F"/>
    <w:rsid w:val="008162D0"/>
    <w:rsid w:val="008171AB"/>
    <w:rsid w:val="0081768B"/>
    <w:rsid w:val="00822E85"/>
    <w:rsid w:val="00822F9F"/>
    <w:rsid w:val="00823316"/>
    <w:rsid w:val="00826F8E"/>
    <w:rsid w:val="008337DE"/>
    <w:rsid w:val="008371A9"/>
    <w:rsid w:val="008414AC"/>
    <w:rsid w:val="00842ECA"/>
    <w:rsid w:val="00846D1C"/>
    <w:rsid w:val="00852C02"/>
    <w:rsid w:val="00853CE9"/>
    <w:rsid w:val="00853F45"/>
    <w:rsid w:val="00857CEA"/>
    <w:rsid w:val="00857E35"/>
    <w:rsid w:val="008621F1"/>
    <w:rsid w:val="00862FDF"/>
    <w:rsid w:val="0086307A"/>
    <w:rsid w:val="00863620"/>
    <w:rsid w:val="00863F71"/>
    <w:rsid w:val="0086479E"/>
    <w:rsid w:val="008662AC"/>
    <w:rsid w:val="00870493"/>
    <w:rsid w:val="0087478E"/>
    <w:rsid w:val="008757A2"/>
    <w:rsid w:val="00877EEB"/>
    <w:rsid w:val="00880456"/>
    <w:rsid w:val="00880CFC"/>
    <w:rsid w:val="0088104F"/>
    <w:rsid w:val="008820B8"/>
    <w:rsid w:val="008829AD"/>
    <w:rsid w:val="00884668"/>
    <w:rsid w:val="00885C62"/>
    <w:rsid w:val="00890664"/>
    <w:rsid w:val="00892086"/>
    <w:rsid w:val="00893D86"/>
    <w:rsid w:val="008948CB"/>
    <w:rsid w:val="00895699"/>
    <w:rsid w:val="00895D9A"/>
    <w:rsid w:val="008A032E"/>
    <w:rsid w:val="008A1E9A"/>
    <w:rsid w:val="008A6D21"/>
    <w:rsid w:val="008A7AF4"/>
    <w:rsid w:val="008B107F"/>
    <w:rsid w:val="008B67AA"/>
    <w:rsid w:val="008B7200"/>
    <w:rsid w:val="008C0BC4"/>
    <w:rsid w:val="008C12BE"/>
    <w:rsid w:val="008C1DBB"/>
    <w:rsid w:val="008C3D08"/>
    <w:rsid w:val="008D0D5E"/>
    <w:rsid w:val="008D19FE"/>
    <w:rsid w:val="008D7DD8"/>
    <w:rsid w:val="008E1154"/>
    <w:rsid w:val="008E20FA"/>
    <w:rsid w:val="008E531E"/>
    <w:rsid w:val="008E7E72"/>
    <w:rsid w:val="008E7F38"/>
    <w:rsid w:val="008F0571"/>
    <w:rsid w:val="008F0D43"/>
    <w:rsid w:val="008F20F2"/>
    <w:rsid w:val="008F3788"/>
    <w:rsid w:val="008F3DB1"/>
    <w:rsid w:val="008F44A5"/>
    <w:rsid w:val="008F6A0B"/>
    <w:rsid w:val="008F7834"/>
    <w:rsid w:val="008F7A49"/>
    <w:rsid w:val="009028C3"/>
    <w:rsid w:val="0090292F"/>
    <w:rsid w:val="009043FD"/>
    <w:rsid w:val="009077B9"/>
    <w:rsid w:val="00912FED"/>
    <w:rsid w:val="00913736"/>
    <w:rsid w:val="00914838"/>
    <w:rsid w:val="00922923"/>
    <w:rsid w:val="00924721"/>
    <w:rsid w:val="009268D3"/>
    <w:rsid w:val="00927B08"/>
    <w:rsid w:val="0093206A"/>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30A5"/>
    <w:rsid w:val="00964AF1"/>
    <w:rsid w:val="00966108"/>
    <w:rsid w:val="009667ED"/>
    <w:rsid w:val="009673D8"/>
    <w:rsid w:val="00967E46"/>
    <w:rsid w:val="00970AAB"/>
    <w:rsid w:val="00971CD2"/>
    <w:rsid w:val="00971D2C"/>
    <w:rsid w:val="00972DA4"/>
    <w:rsid w:val="00974815"/>
    <w:rsid w:val="00974A1F"/>
    <w:rsid w:val="00974D95"/>
    <w:rsid w:val="00975E06"/>
    <w:rsid w:val="00982D3E"/>
    <w:rsid w:val="009848E9"/>
    <w:rsid w:val="00984901"/>
    <w:rsid w:val="00985FB7"/>
    <w:rsid w:val="0098630B"/>
    <w:rsid w:val="00990F06"/>
    <w:rsid w:val="009A173E"/>
    <w:rsid w:val="009A5C8F"/>
    <w:rsid w:val="009B1059"/>
    <w:rsid w:val="009B1696"/>
    <w:rsid w:val="009C008D"/>
    <w:rsid w:val="009C5CA4"/>
    <w:rsid w:val="009D082B"/>
    <w:rsid w:val="009D0D12"/>
    <w:rsid w:val="009D627F"/>
    <w:rsid w:val="009D744B"/>
    <w:rsid w:val="009E42C2"/>
    <w:rsid w:val="009F2F81"/>
    <w:rsid w:val="009F3DC6"/>
    <w:rsid w:val="009F3F5E"/>
    <w:rsid w:val="009F4E76"/>
    <w:rsid w:val="009F572E"/>
    <w:rsid w:val="009F6153"/>
    <w:rsid w:val="009F7271"/>
    <w:rsid w:val="00A055C4"/>
    <w:rsid w:val="00A05CA3"/>
    <w:rsid w:val="00A11133"/>
    <w:rsid w:val="00A12C81"/>
    <w:rsid w:val="00A155DC"/>
    <w:rsid w:val="00A16CA9"/>
    <w:rsid w:val="00A20853"/>
    <w:rsid w:val="00A240BE"/>
    <w:rsid w:val="00A24F2A"/>
    <w:rsid w:val="00A2767A"/>
    <w:rsid w:val="00A312E0"/>
    <w:rsid w:val="00A32EBE"/>
    <w:rsid w:val="00A348F8"/>
    <w:rsid w:val="00A352C0"/>
    <w:rsid w:val="00A40B47"/>
    <w:rsid w:val="00A46D23"/>
    <w:rsid w:val="00A50C1D"/>
    <w:rsid w:val="00A5370F"/>
    <w:rsid w:val="00A53834"/>
    <w:rsid w:val="00A53BD9"/>
    <w:rsid w:val="00A54664"/>
    <w:rsid w:val="00A54AFE"/>
    <w:rsid w:val="00A5607C"/>
    <w:rsid w:val="00A57336"/>
    <w:rsid w:val="00A60E0C"/>
    <w:rsid w:val="00A6502B"/>
    <w:rsid w:val="00A67294"/>
    <w:rsid w:val="00A7025C"/>
    <w:rsid w:val="00A702B3"/>
    <w:rsid w:val="00A75F5B"/>
    <w:rsid w:val="00A8025E"/>
    <w:rsid w:val="00A84DDE"/>
    <w:rsid w:val="00A94AA2"/>
    <w:rsid w:val="00AA1046"/>
    <w:rsid w:val="00AA15C4"/>
    <w:rsid w:val="00AA252B"/>
    <w:rsid w:val="00AA6FFF"/>
    <w:rsid w:val="00AB1AD5"/>
    <w:rsid w:val="00AB1B37"/>
    <w:rsid w:val="00AB2737"/>
    <w:rsid w:val="00AB2AF8"/>
    <w:rsid w:val="00AB4AA1"/>
    <w:rsid w:val="00AC07F1"/>
    <w:rsid w:val="00AC387C"/>
    <w:rsid w:val="00AC3E21"/>
    <w:rsid w:val="00AC41F5"/>
    <w:rsid w:val="00AC4981"/>
    <w:rsid w:val="00AC4BD2"/>
    <w:rsid w:val="00AD032A"/>
    <w:rsid w:val="00AD3803"/>
    <w:rsid w:val="00AD3CAB"/>
    <w:rsid w:val="00AD4123"/>
    <w:rsid w:val="00AD4604"/>
    <w:rsid w:val="00AD52B4"/>
    <w:rsid w:val="00AD644C"/>
    <w:rsid w:val="00AD77CA"/>
    <w:rsid w:val="00AE25E5"/>
    <w:rsid w:val="00AE6917"/>
    <w:rsid w:val="00AE7E20"/>
    <w:rsid w:val="00AF09D9"/>
    <w:rsid w:val="00AF0A10"/>
    <w:rsid w:val="00AF1E39"/>
    <w:rsid w:val="00AF2C24"/>
    <w:rsid w:val="00AF3D8A"/>
    <w:rsid w:val="00AF764A"/>
    <w:rsid w:val="00AF7F65"/>
    <w:rsid w:val="00B006BD"/>
    <w:rsid w:val="00B01196"/>
    <w:rsid w:val="00B01741"/>
    <w:rsid w:val="00B034EC"/>
    <w:rsid w:val="00B0484B"/>
    <w:rsid w:val="00B122E4"/>
    <w:rsid w:val="00B13C30"/>
    <w:rsid w:val="00B14AB3"/>
    <w:rsid w:val="00B20D7C"/>
    <w:rsid w:val="00B212E9"/>
    <w:rsid w:val="00B215F5"/>
    <w:rsid w:val="00B23144"/>
    <w:rsid w:val="00B2386D"/>
    <w:rsid w:val="00B23A7F"/>
    <w:rsid w:val="00B32298"/>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8742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C7B03"/>
    <w:rsid w:val="00BD0901"/>
    <w:rsid w:val="00BD0A15"/>
    <w:rsid w:val="00BD0A42"/>
    <w:rsid w:val="00BD1CF9"/>
    <w:rsid w:val="00BD32FE"/>
    <w:rsid w:val="00BD672D"/>
    <w:rsid w:val="00BD7A11"/>
    <w:rsid w:val="00BE082A"/>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276"/>
    <w:rsid w:val="00C26B8A"/>
    <w:rsid w:val="00C34E32"/>
    <w:rsid w:val="00C40D8B"/>
    <w:rsid w:val="00C41879"/>
    <w:rsid w:val="00C41941"/>
    <w:rsid w:val="00C435A0"/>
    <w:rsid w:val="00C43B2E"/>
    <w:rsid w:val="00C474A6"/>
    <w:rsid w:val="00C47F2C"/>
    <w:rsid w:val="00C50FEC"/>
    <w:rsid w:val="00C55638"/>
    <w:rsid w:val="00C55A97"/>
    <w:rsid w:val="00C56435"/>
    <w:rsid w:val="00C56EA3"/>
    <w:rsid w:val="00C63BAA"/>
    <w:rsid w:val="00C73A12"/>
    <w:rsid w:val="00C85924"/>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D7A2E"/>
    <w:rsid w:val="00CE0903"/>
    <w:rsid w:val="00CE30FA"/>
    <w:rsid w:val="00CE4488"/>
    <w:rsid w:val="00CE448F"/>
    <w:rsid w:val="00CF07C7"/>
    <w:rsid w:val="00CF0957"/>
    <w:rsid w:val="00CF09EE"/>
    <w:rsid w:val="00CF1345"/>
    <w:rsid w:val="00CF1808"/>
    <w:rsid w:val="00CF1E3D"/>
    <w:rsid w:val="00CF42DD"/>
    <w:rsid w:val="00CF79F8"/>
    <w:rsid w:val="00D013C5"/>
    <w:rsid w:val="00D02178"/>
    <w:rsid w:val="00D11A61"/>
    <w:rsid w:val="00D16D58"/>
    <w:rsid w:val="00D235E0"/>
    <w:rsid w:val="00D27FB1"/>
    <w:rsid w:val="00D3318C"/>
    <w:rsid w:val="00D3503B"/>
    <w:rsid w:val="00D37663"/>
    <w:rsid w:val="00D4577F"/>
    <w:rsid w:val="00D47186"/>
    <w:rsid w:val="00D47C66"/>
    <w:rsid w:val="00D528B9"/>
    <w:rsid w:val="00D52A56"/>
    <w:rsid w:val="00D53166"/>
    <w:rsid w:val="00D53661"/>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062"/>
    <w:rsid w:val="00DB03EE"/>
    <w:rsid w:val="00DB10AD"/>
    <w:rsid w:val="00DB1362"/>
    <w:rsid w:val="00DB2988"/>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06B46"/>
    <w:rsid w:val="00E10075"/>
    <w:rsid w:val="00E1196A"/>
    <w:rsid w:val="00E12316"/>
    <w:rsid w:val="00E1238E"/>
    <w:rsid w:val="00E15674"/>
    <w:rsid w:val="00E20DBA"/>
    <w:rsid w:val="00E24005"/>
    <w:rsid w:val="00E25E56"/>
    <w:rsid w:val="00E2660F"/>
    <w:rsid w:val="00E26B4C"/>
    <w:rsid w:val="00E26DB7"/>
    <w:rsid w:val="00E30A21"/>
    <w:rsid w:val="00E329DB"/>
    <w:rsid w:val="00E32C6B"/>
    <w:rsid w:val="00E32CE8"/>
    <w:rsid w:val="00E35697"/>
    <w:rsid w:val="00E358FB"/>
    <w:rsid w:val="00E36CF8"/>
    <w:rsid w:val="00E41AAC"/>
    <w:rsid w:val="00E42DD3"/>
    <w:rsid w:val="00E45375"/>
    <w:rsid w:val="00E4731E"/>
    <w:rsid w:val="00E5045C"/>
    <w:rsid w:val="00E50779"/>
    <w:rsid w:val="00E51C93"/>
    <w:rsid w:val="00E52BF1"/>
    <w:rsid w:val="00E52C7B"/>
    <w:rsid w:val="00E53127"/>
    <w:rsid w:val="00E57052"/>
    <w:rsid w:val="00E572BF"/>
    <w:rsid w:val="00E5746D"/>
    <w:rsid w:val="00E618A2"/>
    <w:rsid w:val="00E6245F"/>
    <w:rsid w:val="00E67366"/>
    <w:rsid w:val="00E73ABD"/>
    <w:rsid w:val="00E756D2"/>
    <w:rsid w:val="00E75D49"/>
    <w:rsid w:val="00E76728"/>
    <w:rsid w:val="00E76E88"/>
    <w:rsid w:val="00E82504"/>
    <w:rsid w:val="00E835E1"/>
    <w:rsid w:val="00E85026"/>
    <w:rsid w:val="00E8619F"/>
    <w:rsid w:val="00E87D0B"/>
    <w:rsid w:val="00E9149F"/>
    <w:rsid w:val="00E9261C"/>
    <w:rsid w:val="00E9586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957"/>
    <w:rsid w:val="00EE0FB4"/>
    <w:rsid w:val="00EE4C12"/>
    <w:rsid w:val="00EE6FCC"/>
    <w:rsid w:val="00EE7AA8"/>
    <w:rsid w:val="00EF2751"/>
    <w:rsid w:val="00EF4776"/>
    <w:rsid w:val="00EF6A31"/>
    <w:rsid w:val="00F0038D"/>
    <w:rsid w:val="00F00D21"/>
    <w:rsid w:val="00F01A4D"/>
    <w:rsid w:val="00F03E19"/>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2FAD"/>
    <w:rsid w:val="00F938AE"/>
    <w:rsid w:val="00F939BC"/>
    <w:rsid w:val="00F93F2E"/>
    <w:rsid w:val="00F9415E"/>
    <w:rsid w:val="00F97BE9"/>
    <w:rsid w:val="00FA18FA"/>
    <w:rsid w:val="00FA247E"/>
    <w:rsid w:val="00FA2CE5"/>
    <w:rsid w:val="00FA2F6D"/>
    <w:rsid w:val="00FA7F14"/>
    <w:rsid w:val="00FB2997"/>
    <w:rsid w:val="00FB5C22"/>
    <w:rsid w:val="00FB6211"/>
    <w:rsid w:val="00FB64D2"/>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 w:val="02BAB710"/>
    <w:rsid w:val="035EF55D"/>
    <w:rsid w:val="03A53378"/>
    <w:rsid w:val="03B9BC27"/>
    <w:rsid w:val="04DCD804"/>
    <w:rsid w:val="091D60DF"/>
    <w:rsid w:val="09838CF2"/>
    <w:rsid w:val="099F3AE5"/>
    <w:rsid w:val="09F494C6"/>
    <w:rsid w:val="0BDE4764"/>
    <w:rsid w:val="116530B1"/>
    <w:rsid w:val="1314B734"/>
    <w:rsid w:val="13349151"/>
    <w:rsid w:val="146D98F4"/>
    <w:rsid w:val="18277562"/>
    <w:rsid w:val="1A0CEC2C"/>
    <w:rsid w:val="1AFEFFC3"/>
    <w:rsid w:val="1D1E233C"/>
    <w:rsid w:val="1D675CDD"/>
    <w:rsid w:val="1D962235"/>
    <w:rsid w:val="24B84969"/>
    <w:rsid w:val="24BAE50F"/>
    <w:rsid w:val="2704E615"/>
    <w:rsid w:val="2890FA1A"/>
    <w:rsid w:val="2A52B40C"/>
    <w:rsid w:val="2AA5E5EC"/>
    <w:rsid w:val="2BBD28BF"/>
    <w:rsid w:val="2BEE846D"/>
    <w:rsid w:val="2BFF0682"/>
    <w:rsid w:val="2E735E5C"/>
    <w:rsid w:val="30B47BE9"/>
    <w:rsid w:val="30C1F590"/>
    <w:rsid w:val="32E81876"/>
    <w:rsid w:val="33E06DF5"/>
    <w:rsid w:val="35A8A0CC"/>
    <w:rsid w:val="35F6B6CA"/>
    <w:rsid w:val="3B0DEFEC"/>
    <w:rsid w:val="3CDA65C3"/>
    <w:rsid w:val="3E033FD5"/>
    <w:rsid w:val="3E955DDF"/>
    <w:rsid w:val="4347C5BB"/>
    <w:rsid w:val="434DEA25"/>
    <w:rsid w:val="4713FC4E"/>
    <w:rsid w:val="47B0987B"/>
    <w:rsid w:val="481B36DE"/>
    <w:rsid w:val="4AC4EF48"/>
    <w:rsid w:val="4C50321C"/>
    <w:rsid w:val="4C84099E"/>
    <w:rsid w:val="4CB5E966"/>
    <w:rsid w:val="510C2FD2"/>
    <w:rsid w:val="512B9FE6"/>
    <w:rsid w:val="534B7FBE"/>
    <w:rsid w:val="539FF896"/>
    <w:rsid w:val="55B44FBA"/>
    <w:rsid w:val="55D47102"/>
    <w:rsid w:val="583A444D"/>
    <w:rsid w:val="59EA9962"/>
    <w:rsid w:val="5E5DF452"/>
    <w:rsid w:val="5FBAE7F8"/>
    <w:rsid w:val="6488C182"/>
    <w:rsid w:val="67F2959A"/>
    <w:rsid w:val="6962CA6F"/>
    <w:rsid w:val="6D0A1761"/>
    <w:rsid w:val="6DB54070"/>
    <w:rsid w:val="6DE0BF55"/>
    <w:rsid w:val="6DE6EF99"/>
    <w:rsid w:val="72D0E8D4"/>
    <w:rsid w:val="746CB935"/>
    <w:rsid w:val="74D86AC0"/>
    <w:rsid w:val="77A459F7"/>
    <w:rsid w:val="792DC091"/>
    <w:rsid w:val="79402A58"/>
    <w:rsid w:val="7A517753"/>
    <w:rsid w:val="7DA6F1C9"/>
    <w:rsid w:val="7F9D0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98A5F069-39B5-4508-A287-3E1615BC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CF3"/>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customStyle="1" w:styleId="TableParagraph">
    <w:name w:val="Table Paragraph"/>
    <w:basedOn w:val="Normal"/>
    <w:uiPriority w:val="1"/>
    <w:qFormat/>
    <w:rsid w:val="00A6502B"/>
    <w:pPr>
      <w:widowControl w:val="0"/>
      <w:autoSpaceDE w:val="0"/>
      <w:autoSpaceDN w:val="0"/>
      <w:spacing w:after="0" w:line="240" w:lineRule="auto"/>
    </w:pPr>
    <w:rPr>
      <w:rFonts w:ascii="Verdana" w:eastAsia="Verdana" w:hAnsi="Verdana" w:cs="Verdana"/>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AB339.A07BD9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52B5C6036524A97B5BF3597E3CBA6" ma:contentTypeVersion="16" ma:contentTypeDescription="Create a new document." ma:contentTypeScope="" ma:versionID="7f2924f041d2ceef966c01182b1c8313">
  <xsd:schema xmlns:xsd="http://www.w3.org/2001/XMLSchema" xmlns:xs="http://www.w3.org/2001/XMLSchema" xmlns:p="http://schemas.microsoft.com/office/2006/metadata/properties" xmlns:ns3="7943e2bd-8aef-4d30-901b-58cb09fa9324" xmlns:ns4="0e732976-706d-4095-91c3-6af2233a1db1" targetNamespace="http://schemas.microsoft.com/office/2006/metadata/properties" ma:root="true" ma:fieldsID="12c0f1a7f379b2173c7bf9dcd1975279" ns3:_="" ns4:_="">
    <xsd:import namespace="7943e2bd-8aef-4d30-901b-58cb09fa9324"/>
    <xsd:import namespace="0e732976-706d-4095-91c3-6af2233a1db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3e2bd-8aef-4d30-901b-58cb09fa9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732976-706d-4095-91c3-6af2233a1d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7943e2bd-8aef-4d30-901b-58cb09fa9324" xsi:nil="true"/>
  </documentManagement>
</p:properties>
</file>

<file path=customXml/itemProps1.xml><?xml version="1.0" encoding="utf-8"?>
<ds:datastoreItem xmlns:ds="http://schemas.openxmlformats.org/officeDocument/2006/customXml" ds:itemID="{F0370619-D795-4880-90F2-73525352EBBC}">
  <ds:schemaRefs>
    <ds:schemaRef ds:uri="http://schemas.microsoft.com/sharepoint/v3/contenttype/forms"/>
  </ds:schemaRefs>
</ds:datastoreItem>
</file>

<file path=customXml/itemProps2.xml><?xml version="1.0" encoding="utf-8"?>
<ds:datastoreItem xmlns:ds="http://schemas.openxmlformats.org/officeDocument/2006/customXml" ds:itemID="{41C328B7-B12B-4EF2-BAB6-6DBC68A68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3e2bd-8aef-4d30-901b-58cb09fa9324"/>
    <ds:schemaRef ds:uri="0e732976-706d-4095-91c3-6af2233a1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9D1582-13F2-40B4-A0B4-9E2E808DAA50}">
  <ds:schemaRefs>
    <ds:schemaRef ds:uri="http://schemas.openxmlformats.org/officeDocument/2006/bibliography"/>
  </ds:schemaRefs>
</ds:datastoreItem>
</file>

<file path=customXml/itemProps4.xml><?xml version="1.0" encoding="utf-8"?>
<ds:datastoreItem xmlns:ds="http://schemas.openxmlformats.org/officeDocument/2006/customXml" ds:itemID="{40659946-7E24-4AFD-AF95-D6DC030CCABF}">
  <ds:schemaRefs>
    <ds:schemaRef ds:uri="http://schemas.microsoft.com/office/2006/metadata/properties"/>
    <ds:schemaRef ds:uri="http://schemas.microsoft.com/office/infopath/2007/PartnerControls"/>
    <ds:schemaRef ds:uri="7943e2bd-8aef-4d30-901b-58cb09fa932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4398</Words>
  <Characters>25074</Characters>
  <Application>Microsoft Office Word</Application>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Tušek Tomaž</dc:creator>
  <cp:keywords/>
  <cp:lastModifiedBy>Zadel Vidmar Marinka</cp:lastModifiedBy>
  <cp:revision>3</cp:revision>
  <dcterms:created xsi:type="dcterms:W3CDTF">2024-09-27T07:46:00Z</dcterms:created>
  <dcterms:modified xsi:type="dcterms:W3CDTF">2024-09-27T10:18:00Z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EF0B0C2504D74594B829C9260B41E4EEn1_PGC797765809CB4B14AE6340D19FA107A2">
    <vt:lpwstr/>
  </property>
  <property fmtid="{D5CDD505-2E9C-101B-9397-08002B2CF9AE}" pid="3" name="ContentTypeId">
    <vt:lpwstr>0x01010017E52B5C6036524A97B5BF3597E3CBA6</vt:lpwstr>
  </property>
</Properties>
</file>